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9681237"/>
    <w:p w14:paraId="123C8E37" w14:textId="23E7572F" w:rsidR="00285B27" w:rsidRPr="002A60F7" w:rsidRDefault="002A60F7" w:rsidP="00285B27">
      <w:pPr>
        <w:jc w:val="center"/>
        <w:rPr>
          <w:rFonts w:ascii="Arial" w:hAnsi="Arial" w:cs="Arial"/>
          <w:b/>
          <w:bCs/>
          <w:sz w:val="40"/>
          <w:szCs w:val="40"/>
        </w:rPr>
      </w:pPr>
      <w:r w:rsidRPr="002A60F7">
        <w:rPr>
          <w:b/>
          <w:bCs/>
          <w:sz w:val="40"/>
          <w:szCs w:val="40"/>
        </w:rPr>
        <w:fldChar w:fldCharType="begin"/>
      </w:r>
      <w:r w:rsidRPr="002A60F7">
        <w:rPr>
          <w:b/>
          <w:bCs/>
          <w:sz w:val="40"/>
          <w:szCs w:val="40"/>
        </w:rPr>
        <w:instrText xml:space="preserve"> INCLUDEPICTURE "https://www.physics.ox.ac.uk/themes/custom/physics/img/logos/dept-of-physics_logo.svg" \* MERGEFORMATINET </w:instrText>
      </w:r>
      <w:r w:rsidRPr="002A60F7">
        <w:rPr>
          <w:b/>
          <w:bCs/>
          <w:sz w:val="40"/>
          <w:szCs w:val="40"/>
        </w:rPr>
        <w:fldChar w:fldCharType="separate"/>
      </w:r>
      <w:r w:rsidRPr="002A60F7">
        <w:rPr>
          <w:b/>
          <w:bCs/>
          <w:noProof/>
          <w:sz w:val="40"/>
          <w:szCs w:val="40"/>
        </w:rPr>
        <mc:AlternateContent>
          <mc:Choice Requires="wps">
            <w:drawing>
              <wp:inline distT="0" distB="0" distL="0" distR="0" wp14:anchorId="5934E7A5" wp14:editId="12DF8468">
                <wp:extent cx="301625" cy="301625"/>
                <wp:effectExtent l="0" t="0" r="0" b="0"/>
                <wp:docPr id="984655468" name="Rectangle 5" descr="Department Of Physics tex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F97B9" id="Rectangle 5" o:spid="_x0000_s1026" alt="Department Of Physics text log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r w:rsidRPr="002A60F7">
        <w:rPr>
          <w:b/>
          <w:bCs/>
          <w:sz w:val="40"/>
          <w:szCs w:val="40"/>
        </w:rPr>
        <w:fldChar w:fldCharType="end"/>
      </w:r>
      <w:r w:rsidRPr="002A60F7">
        <w:rPr>
          <w:b/>
          <w:bCs/>
          <w:noProof/>
          <w:sz w:val="40"/>
          <w:szCs w:val="40"/>
        </w:rPr>
        <w:t>OXFORD PHYSICS</w:t>
      </w:r>
      <w:r w:rsidR="00285B27" w:rsidRPr="002A60F7">
        <w:rPr>
          <w:rFonts w:ascii="Arial" w:hAnsi="Arial" w:cs="Arial"/>
          <w:b/>
          <w:bCs/>
          <w:sz w:val="40"/>
          <w:szCs w:val="40"/>
        </w:rPr>
        <w:t xml:space="preserve"> </w:t>
      </w:r>
    </w:p>
    <w:p w14:paraId="060103C2" w14:textId="331A8826" w:rsidR="00DB6347" w:rsidRPr="000D0A66" w:rsidRDefault="00285B27" w:rsidP="00285B27">
      <w:pPr>
        <w:jc w:val="center"/>
        <w:rPr>
          <w:rFonts w:ascii="Arial" w:hAnsi="Arial" w:cs="Arial"/>
          <w:b/>
        </w:rPr>
      </w:pPr>
      <w:r w:rsidRPr="000D0A66">
        <w:rPr>
          <w:rFonts w:ascii="Arial" w:hAnsi="Arial" w:cs="Arial"/>
          <w:b/>
        </w:rPr>
        <w:t>UKRI Future Leaders F</w:t>
      </w:r>
      <w:r w:rsidR="00DB6347" w:rsidRPr="000D0A66">
        <w:rPr>
          <w:rFonts w:ascii="Arial" w:hAnsi="Arial" w:cs="Arial"/>
          <w:b/>
        </w:rPr>
        <w:t>ellowship</w:t>
      </w:r>
      <w:r w:rsidR="00776041">
        <w:rPr>
          <w:rFonts w:ascii="Arial" w:hAnsi="Arial" w:cs="Arial"/>
          <w:b/>
        </w:rPr>
        <w:t xml:space="preserve"> </w:t>
      </w:r>
      <w:r w:rsidRPr="000D0A66">
        <w:rPr>
          <w:rFonts w:ascii="Arial" w:hAnsi="Arial" w:cs="Arial"/>
          <w:b/>
        </w:rPr>
        <w:t xml:space="preserve">Round </w:t>
      </w:r>
      <w:proofErr w:type="gramStart"/>
      <w:r w:rsidR="00F67DCF">
        <w:rPr>
          <w:rFonts w:ascii="Arial" w:hAnsi="Arial" w:cs="Arial"/>
          <w:b/>
        </w:rPr>
        <w:t>1</w:t>
      </w:r>
      <w:r w:rsidR="00A1095D">
        <w:rPr>
          <w:rFonts w:ascii="Arial" w:hAnsi="Arial" w:cs="Arial"/>
          <w:b/>
        </w:rPr>
        <w:t>1</w:t>
      </w:r>
      <w:r w:rsidR="00776041">
        <w:rPr>
          <w:rFonts w:ascii="Arial" w:hAnsi="Arial" w:cs="Arial"/>
          <w:b/>
        </w:rPr>
        <w:t xml:space="preserve">  |</w:t>
      </w:r>
      <w:proofErr w:type="gramEnd"/>
      <w:r w:rsidR="00776041">
        <w:rPr>
          <w:rFonts w:ascii="Arial" w:hAnsi="Arial" w:cs="Arial"/>
          <w:b/>
        </w:rPr>
        <w:t xml:space="preserve">    Departmental</w:t>
      </w:r>
      <w:r w:rsidR="00DB6347" w:rsidRPr="000D0A66">
        <w:rPr>
          <w:rFonts w:ascii="Arial" w:hAnsi="Arial" w:cs="Arial"/>
          <w:b/>
        </w:rPr>
        <w:t xml:space="preserve"> </w:t>
      </w:r>
      <w:r w:rsidR="00776041">
        <w:rPr>
          <w:rFonts w:ascii="Arial" w:hAnsi="Arial" w:cs="Arial"/>
          <w:b/>
        </w:rPr>
        <w:t xml:space="preserve">Expression of Interest </w:t>
      </w:r>
    </w:p>
    <w:p w14:paraId="6FF9D588" w14:textId="7E623DB9" w:rsidR="00285B27" w:rsidRPr="00776041" w:rsidRDefault="00776041" w:rsidP="00776041">
      <w:pPr>
        <w:ind w:left="1440"/>
        <w:rPr>
          <w:rFonts w:ascii="Arial" w:hAnsi="Arial" w:cs="Arial"/>
          <w:b/>
          <w:color w:val="EE0000"/>
        </w:rPr>
      </w:pPr>
      <w:r w:rsidRPr="00776041">
        <w:rPr>
          <w:rFonts w:ascii="Arial" w:hAnsi="Arial" w:cs="Arial"/>
          <w:b/>
          <w:color w:val="EE0000"/>
        </w:rPr>
        <w:t xml:space="preserve">Oxford Physics EOI </w:t>
      </w:r>
      <w:r w:rsidR="00285B27" w:rsidRPr="00776041">
        <w:rPr>
          <w:rFonts w:ascii="Arial" w:hAnsi="Arial" w:cs="Arial"/>
          <w:b/>
          <w:color w:val="EE0000"/>
        </w:rPr>
        <w:t>Deadline:</w:t>
      </w:r>
      <w:r w:rsidR="004C6AEF" w:rsidRPr="00776041">
        <w:rPr>
          <w:rFonts w:ascii="Arial" w:hAnsi="Arial" w:cs="Arial"/>
          <w:b/>
          <w:color w:val="EE0000"/>
        </w:rPr>
        <w:t xml:space="preserve"> </w:t>
      </w:r>
      <w:r w:rsidR="00CC1CBB" w:rsidRPr="00776041">
        <w:rPr>
          <w:rFonts w:ascii="Arial" w:hAnsi="Arial" w:cs="Arial"/>
          <w:b/>
          <w:color w:val="EE0000"/>
        </w:rPr>
        <w:t xml:space="preserve">12 noon, </w:t>
      </w:r>
      <w:r w:rsidR="002A60F7" w:rsidRPr="00776041">
        <w:rPr>
          <w:rFonts w:ascii="Arial" w:hAnsi="Arial" w:cs="Arial"/>
          <w:b/>
          <w:color w:val="EE0000"/>
        </w:rPr>
        <w:t>6</w:t>
      </w:r>
      <w:r w:rsidR="0026181C" w:rsidRPr="00776041">
        <w:rPr>
          <w:rFonts w:ascii="Arial" w:hAnsi="Arial" w:cs="Arial"/>
          <w:b/>
          <w:color w:val="EE0000"/>
        </w:rPr>
        <w:t xml:space="preserve"> </w:t>
      </w:r>
      <w:r w:rsidR="002A60F7" w:rsidRPr="00776041">
        <w:rPr>
          <w:rFonts w:ascii="Arial" w:hAnsi="Arial" w:cs="Arial"/>
          <w:b/>
          <w:color w:val="EE0000"/>
        </w:rPr>
        <w:t>January</w:t>
      </w:r>
      <w:r w:rsidR="00A1095D" w:rsidRPr="00776041">
        <w:rPr>
          <w:rFonts w:ascii="Arial" w:hAnsi="Arial" w:cs="Arial"/>
          <w:b/>
          <w:color w:val="EE0000"/>
        </w:rPr>
        <w:t xml:space="preserve"> 2026</w:t>
      </w:r>
      <w:r w:rsidR="007324F6" w:rsidRPr="00776041">
        <w:rPr>
          <w:rFonts w:ascii="Arial" w:hAnsi="Arial" w:cs="Arial"/>
          <w:b/>
          <w:color w:val="EE0000"/>
        </w:rPr>
        <w:t xml:space="preserve"> </w:t>
      </w:r>
    </w:p>
    <w:bookmarkEnd w:id="0"/>
    <w:p w14:paraId="31F4395A" w14:textId="77777777" w:rsidR="004470A1" w:rsidRPr="000D0A66" w:rsidDel="00EF70A8" w:rsidRDefault="004470A1" w:rsidP="004470A1">
      <w:pPr>
        <w:spacing w:after="0"/>
        <w:rPr>
          <w:rFonts w:ascii="Arial" w:hAnsi="Arial" w:cs="Arial"/>
          <w:b/>
        </w:rPr>
      </w:pPr>
    </w:p>
    <w:tbl>
      <w:tblPr>
        <w:tblW w:w="0" w:type="auto"/>
        <w:shd w:val="clear" w:color="auto" w:fill="D9D9D9"/>
        <w:tblLook w:val="0000" w:firstRow="0" w:lastRow="0" w:firstColumn="0" w:lastColumn="0" w:noHBand="0" w:noVBand="0"/>
      </w:tblPr>
      <w:tblGrid>
        <w:gridCol w:w="9026"/>
      </w:tblGrid>
      <w:tr w:rsidR="004470A1" w:rsidRPr="00C02678" w14:paraId="69CAFE42" w14:textId="77777777" w:rsidTr="00C02678">
        <w:tc>
          <w:tcPr>
            <w:tcW w:w="9026" w:type="dxa"/>
            <w:shd w:val="clear" w:color="auto" w:fill="BDD6EE"/>
          </w:tcPr>
          <w:p w14:paraId="0149082B" w14:textId="77777777" w:rsidR="004470A1" w:rsidRPr="00C02678" w:rsidRDefault="004470A1" w:rsidP="004470A1">
            <w:pPr>
              <w:autoSpaceDE w:val="0"/>
              <w:autoSpaceDN w:val="0"/>
              <w:adjustRightInd w:val="0"/>
              <w:spacing w:after="0"/>
              <w:rPr>
                <w:rFonts w:ascii="Arial" w:hAnsi="Arial" w:cs="Arial"/>
              </w:rPr>
            </w:pPr>
            <w:r w:rsidRPr="00C02678">
              <w:rPr>
                <w:rFonts w:ascii="Arial" w:hAnsi="Arial" w:cs="Arial"/>
                <w:b/>
                <w:bCs/>
                <w:caps/>
              </w:rPr>
              <w:t>Scheme overview</w:t>
            </w:r>
          </w:p>
        </w:tc>
      </w:tr>
    </w:tbl>
    <w:p w14:paraId="2B89235D" w14:textId="77777777" w:rsidR="004470A1" w:rsidRPr="000D0A66" w:rsidRDefault="004470A1" w:rsidP="004470A1">
      <w:pPr>
        <w:spacing w:after="0"/>
        <w:rPr>
          <w:rFonts w:ascii="Arial" w:hAnsi="Arial" w:cs="Arial"/>
        </w:rPr>
      </w:pPr>
    </w:p>
    <w:p w14:paraId="00ADC553" w14:textId="04E58C2A" w:rsidR="00DB6347" w:rsidRDefault="004470A1" w:rsidP="00727E14">
      <w:pPr>
        <w:spacing w:after="0"/>
        <w:rPr>
          <w:rFonts w:ascii="Arial" w:hAnsi="Arial" w:cs="Arial"/>
        </w:rPr>
      </w:pPr>
      <w:bookmarkStart w:id="1" w:name="_Hlk129681309"/>
      <w:r w:rsidRPr="000D0A66">
        <w:rPr>
          <w:rFonts w:ascii="Arial" w:hAnsi="Arial" w:cs="Arial"/>
        </w:rPr>
        <w:t>The</w:t>
      </w:r>
      <w:r w:rsidR="00294C32">
        <w:rPr>
          <w:rFonts w:ascii="Arial" w:hAnsi="Arial" w:cs="Arial"/>
        </w:rPr>
        <w:t xml:space="preserve"> UK Research and Innovation (UKRI)</w:t>
      </w:r>
      <w:r w:rsidRPr="000D0A66">
        <w:rPr>
          <w:rFonts w:ascii="Arial" w:hAnsi="Arial" w:cs="Arial"/>
        </w:rPr>
        <w:t xml:space="preserve"> Future Leaders Fellowship</w:t>
      </w:r>
      <w:r w:rsidR="004455CE">
        <w:rPr>
          <w:rFonts w:ascii="Arial" w:hAnsi="Arial" w:cs="Arial"/>
        </w:rPr>
        <w:t xml:space="preserve"> (FLF)</w:t>
      </w:r>
      <w:r w:rsidRPr="000D0A66">
        <w:rPr>
          <w:rFonts w:ascii="Arial" w:hAnsi="Arial" w:cs="Arial"/>
        </w:rPr>
        <w:t xml:space="preserve"> is a cross-council scheme that supports early </w:t>
      </w:r>
      <w:r w:rsidRPr="000D0A66">
        <w:rPr>
          <w:rFonts w:ascii="Arial" w:hAnsi="Arial" w:cs="Arial"/>
          <w:lang w:val="en"/>
        </w:rPr>
        <w:t>career researchers with outstanding potential to tackle challenging research and develop their own careers.</w:t>
      </w:r>
      <w:r w:rsidR="0098304E">
        <w:rPr>
          <w:rFonts w:ascii="Arial" w:hAnsi="Arial" w:cs="Arial"/>
          <w:lang w:val="en"/>
        </w:rPr>
        <w:t xml:space="preserve"> </w:t>
      </w:r>
      <w:r w:rsidRPr="000D0A66">
        <w:rPr>
          <w:rFonts w:ascii="Arial" w:hAnsi="Arial" w:cs="Arial"/>
        </w:rPr>
        <w:t>Funding is available for up to seven years, on a 4(+3) basis, allowing long term flexible funding to support adventurous and ambitious programmes.</w:t>
      </w:r>
      <w:r w:rsidR="0098304E">
        <w:rPr>
          <w:rFonts w:ascii="Arial" w:hAnsi="Arial" w:cs="Arial"/>
        </w:rPr>
        <w:t xml:space="preserve"> </w:t>
      </w:r>
      <w:r w:rsidR="002A60F7">
        <w:rPr>
          <w:rFonts w:ascii="Arial" w:hAnsi="Arial" w:cs="Arial"/>
        </w:rPr>
        <w:t xml:space="preserve"> </w:t>
      </w:r>
      <w:r w:rsidRPr="000D0A66">
        <w:rPr>
          <w:rFonts w:ascii="Arial" w:hAnsi="Arial" w:cs="Arial"/>
        </w:rPr>
        <w:t xml:space="preserve">There </w:t>
      </w:r>
      <w:proofErr w:type="gramStart"/>
      <w:r w:rsidRPr="000D0A66">
        <w:rPr>
          <w:rFonts w:ascii="Arial" w:hAnsi="Arial" w:cs="Arial"/>
        </w:rPr>
        <w:t>are</w:t>
      </w:r>
      <w:proofErr w:type="gramEnd"/>
      <w:r w:rsidRPr="000D0A66">
        <w:rPr>
          <w:rFonts w:ascii="Arial" w:hAnsi="Arial" w:cs="Arial"/>
        </w:rPr>
        <w:t xml:space="preserve"> no eligibility rules based on years since PhD or whether the applicant currently holds an open-ended academic position.</w:t>
      </w:r>
      <w:r w:rsidR="00DB6347" w:rsidRPr="000D0A66">
        <w:rPr>
          <w:rFonts w:ascii="Arial" w:hAnsi="Arial" w:cs="Arial"/>
        </w:rPr>
        <w:t xml:space="preserve"> The </w:t>
      </w:r>
      <w:r w:rsidR="008A18BB">
        <w:rPr>
          <w:rFonts w:ascii="Arial" w:hAnsi="Arial" w:cs="Arial"/>
        </w:rPr>
        <w:t>s</w:t>
      </w:r>
      <w:r w:rsidR="00DB6347" w:rsidRPr="000D0A66">
        <w:rPr>
          <w:rFonts w:ascii="Arial" w:hAnsi="Arial" w:cs="Arial"/>
        </w:rPr>
        <w:t xml:space="preserve">cheme </w:t>
      </w:r>
      <w:r w:rsidR="00ED3004" w:rsidRPr="000D0A66">
        <w:rPr>
          <w:rFonts w:ascii="Arial" w:hAnsi="Arial" w:cs="Arial"/>
        </w:rPr>
        <w:t xml:space="preserve">also welcomes </w:t>
      </w:r>
      <w:r w:rsidR="00DB6347" w:rsidRPr="000D0A66">
        <w:rPr>
          <w:rFonts w:ascii="Arial" w:hAnsi="Arial" w:cs="Arial"/>
        </w:rPr>
        <w:t xml:space="preserve">applications from </w:t>
      </w:r>
      <w:r w:rsidR="00885A5B" w:rsidRPr="000D0A66">
        <w:rPr>
          <w:rFonts w:ascii="Arial" w:hAnsi="Arial" w:cs="Arial"/>
        </w:rPr>
        <w:t>applicant</w:t>
      </w:r>
      <w:r w:rsidR="00DB6347" w:rsidRPr="000D0A66">
        <w:rPr>
          <w:rFonts w:ascii="Arial" w:hAnsi="Arial" w:cs="Arial"/>
        </w:rPr>
        <w:t xml:space="preserve">s from diverse career backgrounds, including those returning to research from a career break, or following time in other roles. </w:t>
      </w:r>
    </w:p>
    <w:p w14:paraId="052C9490" w14:textId="77777777" w:rsidR="002A60F7" w:rsidRDefault="002A60F7" w:rsidP="00727E14">
      <w:pPr>
        <w:spacing w:after="0"/>
        <w:rPr>
          <w:rFonts w:ascii="Arial" w:hAnsi="Arial" w:cs="Arial"/>
        </w:rPr>
      </w:pPr>
    </w:p>
    <w:bookmarkEnd w:id="1"/>
    <w:p w14:paraId="1ABA31D9" w14:textId="371B4A1A" w:rsidR="00285B27" w:rsidRDefault="00C94CAE" w:rsidP="00285B27">
      <w:pPr>
        <w:rPr>
          <w:rFonts w:ascii="Arial" w:hAnsi="Arial" w:cs="Arial"/>
        </w:rPr>
      </w:pPr>
      <w:r w:rsidRPr="06EA1A83">
        <w:rPr>
          <w:rFonts w:ascii="Arial" w:hAnsi="Arial" w:cs="Arial"/>
          <w:b/>
          <w:bCs/>
        </w:rPr>
        <w:t xml:space="preserve">Scheme </w:t>
      </w:r>
      <w:r w:rsidRPr="00491DFB">
        <w:rPr>
          <w:rFonts w:ascii="Arial" w:hAnsi="Arial" w:cs="Arial"/>
          <w:b/>
          <w:bCs/>
        </w:rPr>
        <w:t xml:space="preserve">guidance for the </w:t>
      </w:r>
      <w:hyperlink r:id="rId11" w:history="1">
        <w:r w:rsidRPr="003F27B6">
          <w:rPr>
            <w:rStyle w:val="Hyperlink"/>
            <w:rFonts w:ascii="Arial" w:hAnsi="Arial" w:cs="Arial"/>
            <w:b/>
            <w:bCs/>
          </w:rPr>
          <w:t>UKRI FLF</w:t>
        </w:r>
        <w:r w:rsidR="003F209C" w:rsidRPr="003F27B6">
          <w:rPr>
            <w:rStyle w:val="Hyperlink"/>
            <w:rFonts w:ascii="Arial" w:hAnsi="Arial" w:cs="Arial"/>
            <w:b/>
            <w:bCs/>
          </w:rPr>
          <w:t xml:space="preserve"> Round 11</w:t>
        </w:r>
      </w:hyperlink>
      <w:r w:rsidR="003F209C" w:rsidRPr="00491DFB">
        <w:rPr>
          <w:rFonts w:ascii="Arial" w:hAnsi="Arial" w:cs="Arial"/>
          <w:b/>
          <w:bCs/>
        </w:rPr>
        <w:t xml:space="preserve"> is expected on 2 February 2026</w:t>
      </w:r>
      <w:r w:rsidR="003F209C">
        <w:rPr>
          <w:rFonts w:ascii="Arial" w:hAnsi="Arial" w:cs="Arial"/>
        </w:rPr>
        <w:t>. The scheme guidance for Round 10</w:t>
      </w:r>
      <w:r w:rsidRPr="06EA1A83">
        <w:rPr>
          <w:rFonts w:ascii="Arial" w:hAnsi="Arial" w:cs="Arial"/>
        </w:rPr>
        <w:t xml:space="preserve"> can be found </w:t>
      </w:r>
      <w:hyperlink r:id="rId12" w:history="1">
        <w:r w:rsidRPr="00740C3B">
          <w:rPr>
            <w:rStyle w:val="Hyperlink"/>
            <w:rFonts w:ascii="Arial" w:hAnsi="Arial" w:cs="Arial"/>
          </w:rPr>
          <w:t>here</w:t>
        </w:r>
      </w:hyperlink>
      <w:r w:rsidRPr="06EA1A83">
        <w:rPr>
          <w:rFonts w:ascii="Arial" w:hAnsi="Arial" w:cs="Arial"/>
        </w:rPr>
        <w:t>.</w:t>
      </w:r>
      <w:r w:rsidR="00FD5D0C">
        <w:rPr>
          <w:rFonts w:ascii="Arial" w:hAnsi="Arial" w:cs="Arial"/>
        </w:rPr>
        <w:t xml:space="preserve"> </w:t>
      </w:r>
      <w:r w:rsidR="004C48A5" w:rsidRPr="001371E4">
        <w:rPr>
          <w:rFonts w:ascii="Arial" w:hAnsi="Arial" w:cs="Arial"/>
          <w:i/>
          <w:iCs/>
        </w:rPr>
        <w:t xml:space="preserve">We expect the guidance </w:t>
      </w:r>
      <w:r w:rsidR="001371E4" w:rsidRPr="001371E4">
        <w:rPr>
          <w:rFonts w:ascii="Arial" w:hAnsi="Arial" w:cs="Arial"/>
          <w:i/>
          <w:iCs/>
        </w:rPr>
        <w:t xml:space="preserve">for Round 11 </w:t>
      </w:r>
      <w:r w:rsidR="004C48A5" w:rsidRPr="001371E4">
        <w:rPr>
          <w:rFonts w:ascii="Arial" w:hAnsi="Arial" w:cs="Arial"/>
          <w:i/>
          <w:iCs/>
        </w:rPr>
        <w:t>to remain largely the same</w:t>
      </w:r>
      <w:r w:rsidR="001371E4" w:rsidRPr="001371E4">
        <w:rPr>
          <w:rFonts w:ascii="Arial" w:hAnsi="Arial" w:cs="Arial"/>
          <w:i/>
          <w:iCs/>
        </w:rPr>
        <w:t xml:space="preserve"> as Round 10</w:t>
      </w:r>
      <w:r w:rsidR="004C48A5" w:rsidRPr="001371E4">
        <w:rPr>
          <w:rFonts w:ascii="Arial" w:hAnsi="Arial" w:cs="Arial"/>
          <w:i/>
          <w:iCs/>
        </w:rPr>
        <w:t xml:space="preserve">, except </w:t>
      </w:r>
      <w:r w:rsidR="002F0280" w:rsidRPr="001371E4">
        <w:rPr>
          <w:rFonts w:ascii="Arial" w:hAnsi="Arial" w:cs="Arial"/>
          <w:i/>
          <w:iCs/>
        </w:rPr>
        <w:t>there will be restrictions on Co-Investigators</w:t>
      </w:r>
      <w:r w:rsidR="001371E4" w:rsidRPr="001371E4">
        <w:rPr>
          <w:rFonts w:ascii="Arial" w:hAnsi="Arial" w:cs="Arial"/>
          <w:i/>
          <w:iCs/>
        </w:rPr>
        <w:t xml:space="preserve"> and increased emphasis on value for money and Trusted Research and Innovation</w:t>
      </w:r>
      <w:r w:rsidR="001371E4">
        <w:rPr>
          <w:rFonts w:ascii="Arial" w:hAnsi="Arial" w:cs="Arial"/>
        </w:rPr>
        <w:t>.</w:t>
      </w:r>
    </w:p>
    <w:p w14:paraId="74171065" w14:textId="2B3A5936" w:rsidR="00C7597F" w:rsidRPr="00C02678" w:rsidRDefault="00776041" w:rsidP="00776041">
      <w:pPr>
        <w:rPr>
          <w:rStyle w:val="Strong"/>
          <w:rFonts w:ascii="Arial" w:eastAsia="Arial" w:hAnsi="Arial" w:cs="Arial"/>
          <w:color w:val="2E74B5"/>
          <w:sz w:val="24"/>
          <w:szCs w:val="24"/>
        </w:rPr>
      </w:pPr>
      <w:r>
        <w:rPr>
          <w:rFonts w:ascii="Arial" w:hAnsi="Arial" w:cs="Arial"/>
          <w:b/>
          <w:bCs/>
        </w:rPr>
        <w:t>T</w:t>
      </w:r>
      <w:r>
        <w:rPr>
          <w:rFonts w:ascii="Arial" w:hAnsi="Arial" w:cs="Arial"/>
          <w:b/>
          <w:bCs/>
        </w:rPr>
        <w:t xml:space="preserve">he central university </w:t>
      </w:r>
      <w:r>
        <w:rPr>
          <w:rFonts w:ascii="Arial" w:hAnsi="Arial" w:cs="Arial"/>
          <w:b/>
          <w:bCs/>
        </w:rPr>
        <w:t>team</w:t>
      </w:r>
      <w:r>
        <w:rPr>
          <w:rFonts w:ascii="Arial" w:hAnsi="Arial" w:cs="Arial"/>
          <w:b/>
          <w:bCs/>
        </w:rPr>
        <w:t xml:space="preserve"> is not involved in coordinating the Department of Physics internal selection</w:t>
      </w:r>
      <w:r>
        <w:rPr>
          <w:rFonts w:ascii="Arial" w:hAnsi="Arial" w:cs="Arial"/>
          <w:b/>
          <w:bCs/>
        </w:rPr>
        <w:t xml:space="preserve">. </w:t>
      </w:r>
      <w:r w:rsidRPr="00776041">
        <w:rPr>
          <w:rFonts w:ascii="Arial" w:hAnsi="Arial" w:cs="Arial"/>
          <w:b/>
          <w:bCs/>
          <w:color w:val="EE0000"/>
        </w:rPr>
        <w:t>F</w:t>
      </w:r>
      <w:r w:rsidRPr="00776041">
        <w:rPr>
          <w:rFonts w:ascii="Arial" w:hAnsi="Arial" w:cs="Arial"/>
          <w:b/>
          <w:bCs/>
          <w:color w:val="EE0000"/>
        </w:rPr>
        <w:t xml:space="preserve">or queries relating to the Physics selection, please contact </w:t>
      </w:r>
      <w:hyperlink r:id="rId13" w:history="1">
        <w:r w:rsidRPr="00776041">
          <w:rPr>
            <w:rStyle w:val="Hyperlink"/>
            <w:rFonts w:ascii="Arial" w:hAnsi="Arial" w:cs="Arial"/>
            <w:b/>
            <w:bCs/>
            <w:color w:val="EE0000"/>
          </w:rPr>
          <w:t>fellowships@physics.ox.ac.uk</w:t>
        </w:r>
      </w:hyperlink>
      <w:r w:rsidRPr="00776041">
        <w:rPr>
          <w:rFonts w:ascii="Arial" w:hAnsi="Arial" w:cs="Arial"/>
          <w:b/>
          <w:bCs/>
          <w:color w:val="EE0000"/>
        </w:rPr>
        <w:t xml:space="preserve">.  </w:t>
      </w:r>
    </w:p>
    <w:p w14:paraId="33DCE63B" w14:textId="002186F4" w:rsidR="00285B27" w:rsidRPr="00C02678" w:rsidRDefault="00285B27" w:rsidP="00574B85">
      <w:pPr>
        <w:spacing w:after="0"/>
        <w:jc w:val="center"/>
        <w:rPr>
          <w:rStyle w:val="Strong"/>
          <w:rFonts w:ascii="Arial" w:hAnsi="Arial" w:cs="Arial"/>
          <w:color w:val="2E74B5"/>
          <w:sz w:val="24"/>
          <w:szCs w:val="24"/>
        </w:rPr>
      </w:pPr>
      <w:r w:rsidRPr="00C02678">
        <w:rPr>
          <w:rStyle w:val="Strong"/>
          <w:rFonts w:ascii="Arial" w:hAnsi="Arial" w:cs="Arial"/>
          <w:color w:val="2E74B5"/>
          <w:sz w:val="24"/>
          <w:szCs w:val="24"/>
        </w:rPr>
        <w:t>Expression of Interest</w:t>
      </w:r>
      <w:r w:rsidR="002741BC" w:rsidRPr="00C02678">
        <w:rPr>
          <w:rStyle w:val="Strong"/>
          <w:rFonts w:ascii="Arial" w:hAnsi="Arial" w:cs="Arial"/>
          <w:color w:val="2E74B5"/>
          <w:sz w:val="24"/>
          <w:szCs w:val="24"/>
        </w:rPr>
        <w:t xml:space="preserve"> application form</w:t>
      </w:r>
      <w:r w:rsidRPr="00C02678">
        <w:rPr>
          <w:rStyle w:val="Strong"/>
          <w:rFonts w:ascii="Arial" w:hAnsi="Arial" w:cs="Arial"/>
          <w:color w:val="2E74B5"/>
          <w:sz w:val="24"/>
          <w:szCs w:val="24"/>
        </w:rPr>
        <w:t>:</w:t>
      </w:r>
    </w:p>
    <w:p w14:paraId="13072BE6" w14:textId="2AC3DDA8" w:rsidR="00603332" w:rsidRPr="002A60F7" w:rsidRDefault="00285B27" w:rsidP="002A60F7">
      <w:pPr>
        <w:spacing w:after="0"/>
        <w:jc w:val="center"/>
        <w:rPr>
          <w:rFonts w:ascii="Arial" w:hAnsi="Arial" w:cs="Arial"/>
          <w:b/>
          <w:bCs/>
          <w:color w:val="2E74B5"/>
          <w:sz w:val="24"/>
          <w:szCs w:val="24"/>
        </w:rPr>
      </w:pPr>
      <w:r w:rsidRPr="00C02678">
        <w:rPr>
          <w:rStyle w:val="Strong"/>
          <w:rFonts w:ascii="Arial" w:hAnsi="Arial" w:cs="Arial"/>
          <w:color w:val="2E74B5"/>
          <w:sz w:val="24"/>
          <w:szCs w:val="24"/>
        </w:rPr>
        <w:t xml:space="preserve">UKRI Future Leaders Fellowships Round </w:t>
      </w:r>
      <w:r w:rsidR="004C6AEF">
        <w:rPr>
          <w:rStyle w:val="Strong"/>
          <w:rFonts w:ascii="Arial" w:hAnsi="Arial" w:cs="Arial"/>
          <w:color w:val="2E74B5"/>
          <w:sz w:val="24"/>
          <w:szCs w:val="24"/>
        </w:rPr>
        <w:t>10</w:t>
      </w:r>
    </w:p>
    <w:p w14:paraId="152BC397" w14:textId="77777777" w:rsidR="00254C70" w:rsidRDefault="00254C70" w:rsidP="00ED7C21">
      <w:pPr>
        <w:pStyle w:val="TOCHeading"/>
        <w:tabs>
          <w:tab w:val="left" w:pos="1980"/>
        </w:tabs>
      </w:pPr>
      <w:r>
        <w:t>Contents</w:t>
      </w:r>
      <w:r w:rsidR="00ED7C21">
        <w:tab/>
      </w:r>
    </w:p>
    <w:p w14:paraId="4AFB31B3" w14:textId="77777777" w:rsidR="00254C70" w:rsidRPr="00254C70" w:rsidRDefault="00254C70">
      <w:pPr>
        <w:pStyle w:val="TOC2"/>
        <w:tabs>
          <w:tab w:val="right" w:leader="dot" w:pos="9016"/>
        </w:tabs>
        <w:rPr>
          <w:noProof/>
          <w:lang w:eastAsia="en-GB"/>
        </w:rPr>
      </w:pPr>
      <w:r>
        <w:fldChar w:fldCharType="begin"/>
      </w:r>
      <w:r>
        <w:instrText xml:space="preserve"> TOC \o "1-3" \h \z \u </w:instrText>
      </w:r>
      <w:r>
        <w:fldChar w:fldCharType="separate"/>
      </w:r>
      <w:hyperlink w:anchor="_Toc183436527" w:history="1">
        <w:r w:rsidRPr="00786FD6">
          <w:rPr>
            <w:rStyle w:val="Hyperlink"/>
            <w:noProof/>
          </w:rPr>
          <w:t>Section A: Personal and Project information:</w:t>
        </w:r>
        <w:r>
          <w:rPr>
            <w:noProof/>
            <w:webHidden/>
          </w:rPr>
          <w:tab/>
        </w:r>
        <w:r>
          <w:rPr>
            <w:noProof/>
            <w:webHidden/>
          </w:rPr>
          <w:fldChar w:fldCharType="begin"/>
        </w:r>
        <w:r>
          <w:rPr>
            <w:noProof/>
            <w:webHidden/>
          </w:rPr>
          <w:instrText xml:space="preserve"> PAGEREF _Toc183436527 \h </w:instrText>
        </w:r>
        <w:r>
          <w:rPr>
            <w:noProof/>
            <w:webHidden/>
          </w:rPr>
        </w:r>
        <w:r>
          <w:rPr>
            <w:noProof/>
            <w:webHidden/>
          </w:rPr>
          <w:fldChar w:fldCharType="separate"/>
        </w:r>
        <w:r>
          <w:rPr>
            <w:noProof/>
            <w:webHidden/>
          </w:rPr>
          <w:t>4</w:t>
        </w:r>
        <w:r>
          <w:rPr>
            <w:noProof/>
            <w:webHidden/>
          </w:rPr>
          <w:fldChar w:fldCharType="end"/>
        </w:r>
      </w:hyperlink>
    </w:p>
    <w:p w14:paraId="21AE828F" w14:textId="77777777" w:rsidR="00254C70" w:rsidRPr="00254C70" w:rsidRDefault="00254C70">
      <w:pPr>
        <w:pStyle w:val="TOC2"/>
        <w:tabs>
          <w:tab w:val="right" w:leader="dot" w:pos="9016"/>
        </w:tabs>
        <w:rPr>
          <w:noProof/>
          <w:lang w:eastAsia="en-GB"/>
        </w:rPr>
      </w:pPr>
      <w:hyperlink w:anchor="_Toc183436528" w:history="1">
        <w:r w:rsidRPr="00786FD6">
          <w:rPr>
            <w:rStyle w:val="Hyperlink"/>
            <w:noProof/>
          </w:rPr>
          <w:t>Section B: Eligibility</w:t>
        </w:r>
        <w:r>
          <w:rPr>
            <w:noProof/>
            <w:webHidden/>
          </w:rPr>
          <w:tab/>
        </w:r>
        <w:r>
          <w:rPr>
            <w:noProof/>
            <w:webHidden/>
          </w:rPr>
          <w:fldChar w:fldCharType="begin"/>
        </w:r>
        <w:r>
          <w:rPr>
            <w:noProof/>
            <w:webHidden/>
          </w:rPr>
          <w:instrText xml:space="preserve"> PAGEREF _Toc183436528 \h </w:instrText>
        </w:r>
        <w:r>
          <w:rPr>
            <w:noProof/>
            <w:webHidden/>
          </w:rPr>
        </w:r>
        <w:r>
          <w:rPr>
            <w:noProof/>
            <w:webHidden/>
          </w:rPr>
          <w:fldChar w:fldCharType="separate"/>
        </w:r>
        <w:r>
          <w:rPr>
            <w:noProof/>
            <w:webHidden/>
          </w:rPr>
          <w:t>5</w:t>
        </w:r>
        <w:r>
          <w:rPr>
            <w:noProof/>
            <w:webHidden/>
          </w:rPr>
          <w:fldChar w:fldCharType="end"/>
        </w:r>
      </w:hyperlink>
    </w:p>
    <w:p w14:paraId="3ED37C52" w14:textId="77777777" w:rsidR="00254C70" w:rsidRPr="00254C70" w:rsidRDefault="00254C70">
      <w:pPr>
        <w:pStyle w:val="TOC2"/>
        <w:tabs>
          <w:tab w:val="right" w:leader="dot" w:pos="9016"/>
        </w:tabs>
        <w:rPr>
          <w:noProof/>
          <w:lang w:eastAsia="en-GB"/>
        </w:rPr>
      </w:pPr>
      <w:hyperlink w:anchor="_Toc183436529" w:history="1">
        <w:r w:rsidRPr="00786FD6">
          <w:rPr>
            <w:rStyle w:val="Hyperlink"/>
            <w:noProof/>
          </w:rPr>
          <w:t>Section C: Vision and Approach</w:t>
        </w:r>
        <w:r>
          <w:rPr>
            <w:noProof/>
            <w:webHidden/>
          </w:rPr>
          <w:tab/>
        </w:r>
        <w:r>
          <w:rPr>
            <w:noProof/>
            <w:webHidden/>
          </w:rPr>
          <w:fldChar w:fldCharType="begin"/>
        </w:r>
        <w:r>
          <w:rPr>
            <w:noProof/>
            <w:webHidden/>
          </w:rPr>
          <w:instrText xml:space="preserve"> PAGEREF _Toc183436529 \h </w:instrText>
        </w:r>
        <w:r>
          <w:rPr>
            <w:noProof/>
            <w:webHidden/>
          </w:rPr>
        </w:r>
        <w:r>
          <w:rPr>
            <w:noProof/>
            <w:webHidden/>
          </w:rPr>
          <w:fldChar w:fldCharType="separate"/>
        </w:r>
        <w:r>
          <w:rPr>
            <w:noProof/>
            <w:webHidden/>
          </w:rPr>
          <w:t>6</w:t>
        </w:r>
        <w:r>
          <w:rPr>
            <w:noProof/>
            <w:webHidden/>
          </w:rPr>
          <w:fldChar w:fldCharType="end"/>
        </w:r>
      </w:hyperlink>
    </w:p>
    <w:p w14:paraId="52551D7F" w14:textId="77777777" w:rsidR="00254C70" w:rsidRPr="00254C70" w:rsidRDefault="00254C70">
      <w:pPr>
        <w:pStyle w:val="TOC3"/>
        <w:rPr>
          <w:noProof/>
          <w:lang w:eastAsia="en-GB"/>
        </w:rPr>
      </w:pPr>
      <w:hyperlink w:anchor="_Toc183436530" w:history="1">
        <w:r w:rsidRPr="00786FD6">
          <w:rPr>
            <w:rStyle w:val="Hyperlink"/>
            <w:noProof/>
          </w:rPr>
          <w:t>Research Vision</w:t>
        </w:r>
        <w:r>
          <w:rPr>
            <w:noProof/>
            <w:webHidden/>
          </w:rPr>
          <w:tab/>
        </w:r>
        <w:r>
          <w:rPr>
            <w:noProof/>
            <w:webHidden/>
          </w:rPr>
          <w:fldChar w:fldCharType="begin"/>
        </w:r>
        <w:r>
          <w:rPr>
            <w:noProof/>
            <w:webHidden/>
          </w:rPr>
          <w:instrText xml:space="preserve"> PAGEREF _Toc183436530 \h </w:instrText>
        </w:r>
        <w:r>
          <w:rPr>
            <w:noProof/>
            <w:webHidden/>
          </w:rPr>
        </w:r>
        <w:r>
          <w:rPr>
            <w:noProof/>
            <w:webHidden/>
          </w:rPr>
          <w:fldChar w:fldCharType="separate"/>
        </w:r>
        <w:r>
          <w:rPr>
            <w:noProof/>
            <w:webHidden/>
          </w:rPr>
          <w:t>6</w:t>
        </w:r>
        <w:r>
          <w:rPr>
            <w:noProof/>
            <w:webHidden/>
          </w:rPr>
          <w:fldChar w:fldCharType="end"/>
        </w:r>
      </w:hyperlink>
    </w:p>
    <w:p w14:paraId="26596475" w14:textId="77777777" w:rsidR="00254C70" w:rsidRPr="00254C70" w:rsidRDefault="00254C70">
      <w:pPr>
        <w:pStyle w:val="TOC3"/>
        <w:rPr>
          <w:noProof/>
          <w:lang w:eastAsia="en-GB"/>
        </w:rPr>
      </w:pPr>
      <w:hyperlink w:anchor="_Toc183436531" w:history="1">
        <w:r w:rsidRPr="00786FD6">
          <w:rPr>
            <w:rStyle w:val="Hyperlink"/>
            <w:noProof/>
          </w:rPr>
          <w:t>Research Approach</w:t>
        </w:r>
        <w:r>
          <w:rPr>
            <w:noProof/>
            <w:webHidden/>
          </w:rPr>
          <w:tab/>
        </w:r>
        <w:r>
          <w:rPr>
            <w:noProof/>
            <w:webHidden/>
          </w:rPr>
          <w:fldChar w:fldCharType="begin"/>
        </w:r>
        <w:r>
          <w:rPr>
            <w:noProof/>
            <w:webHidden/>
          </w:rPr>
          <w:instrText xml:space="preserve"> PAGEREF _Toc183436531 \h </w:instrText>
        </w:r>
        <w:r>
          <w:rPr>
            <w:noProof/>
            <w:webHidden/>
          </w:rPr>
        </w:r>
        <w:r>
          <w:rPr>
            <w:noProof/>
            <w:webHidden/>
          </w:rPr>
          <w:fldChar w:fldCharType="separate"/>
        </w:r>
        <w:r>
          <w:rPr>
            <w:noProof/>
            <w:webHidden/>
          </w:rPr>
          <w:t>7</w:t>
        </w:r>
        <w:r>
          <w:rPr>
            <w:noProof/>
            <w:webHidden/>
          </w:rPr>
          <w:fldChar w:fldCharType="end"/>
        </w:r>
      </w:hyperlink>
    </w:p>
    <w:p w14:paraId="4E6FB5BE" w14:textId="77777777" w:rsidR="00254C70" w:rsidRPr="00254C70" w:rsidRDefault="00254C70">
      <w:pPr>
        <w:pStyle w:val="TOC2"/>
        <w:tabs>
          <w:tab w:val="right" w:leader="dot" w:pos="9016"/>
        </w:tabs>
        <w:rPr>
          <w:noProof/>
          <w:lang w:eastAsia="en-GB"/>
        </w:rPr>
      </w:pPr>
      <w:hyperlink w:anchor="_Toc183436532" w:history="1">
        <w:r w:rsidRPr="00786FD6">
          <w:rPr>
            <w:rStyle w:val="Hyperlink"/>
            <w:noProof/>
          </w:rPr>
          <w:t>Section D: Résumé for Research and Innovation (R4RI)</w:t>
        </w:r>
        <w:r>
          <w:rPr>
            <w:noProof/>
            <w:webHidden/>
          </w:rPr>
          <w:tab/>
        </w:r>
        <w:r>
          <w:rPr>
            <w:noProof/>
            <w:webHidden/>
          </w:rPr>
          <w:fldChar w:fldCharType="begin"/>
        </w:r>
        <w:r>
          <w:rPr>
            <w:noProof/>
            <w:webHidden/>
          </w:rPr>
          <w:instrText xml:space="preserve"> PAGEREF _Toc183436532 \h </w:instrText>
        </w:r>
        <w:r>
          <w:rPr>
            <w:noProof/>
            <w:webHidden/>
          </w:rPr>
        </w:r>
        <w:r>
          <w:rPr>
            <w:noProof/>
            <w:webHidden/>
          </w:rPr>
          <w:fldChar w:fldCharType="separate"/>
        </w:r>
        <w:r>
          <w:rPr>
            <w:noProof/>
            <w:webHidden/>
          </w:rPr>
          <w:t>8</w:t>
        </w:r>
        <w:r>
          <w:rPr>
            <w:noProof/>
            <w:webHidden/>
          </w:rPr>
          <w:fldChar w:fldCharType="end"/>
        </w:r>
      </w:hyperlink>
    </w:p>
    <w:p w14:paraId="2E9C20AD" w14:textId="77777777" w:rsidR="00254C70" w:rsidRPr="00254C70" w:rsidRDefault="00254C70">
      <w:pPr>
        <w:pStyle w:val="TOC2"/>
        <w:tabs>
          <w:tab w:val="right" w:leader="dot" w:pos="9016"/>
        </w:tabs>
        <w:rPr>
          <w:noProof/>
          <w:lang w:eastAsia="en-GB"/>
        </w:rPr>
      </w:pPr>
      <w:hyperlink w:anchor="_Toc183436533" w:history="1">
        <w:r w:rsidRPr="00786FD6">
          <w:rPr>
            <w:rStyle w:val="Hyperlink"/>
            <w:noProof/>
          </w:rPr>
          <w:t>Section E: Additional Information</w:t>
        </w:r>
        <w:r>
          <w:rPr>
            <w:noProof/>
            <w:webHidden/>
          </w:rPr>
          <w:tab/>
        </w:r>
        <w:r>
          <w:rPr>
            <w:noProof/>
            <w:webHidden/>
          </w:rPr>
          <w:fldChar w:fldCharType="begin"/>
        </w:r>
        <w:r>
          <w:rPr>
            <w:noProof/>
            <w:webHidden/>
          </w:rPr>
          <w:instrText xml:space="preserve"> PAGEREF _Toc183436533 \h </w:instrText>
        </w:r>
        <w:r>
          <w:rPr>
            <w:noProof/>
            <w:webHidden/>
          </w:rPr>
        </w:r>
        <w:r>
          <w:rPr>
            <w:noProof/>
            <w:webHidden/>
          </w:rPr>
          <w:fldChar w:fldCharType="separate"/>
        </w:r>
        <w:r>
          <w:rPr>
            <w:noProof/>
            <w:webHidden/>
          </w:rPr>
          <w:t>10</w:t>
        </w:r>
        <w:r>
          <w:rPr>
            <w:noProof/>
            <w:webHidden/>
          </w:rPr>
          <w:fldChar w:fldCharType="end"/>
        </w:r>
      </w:hyperlink>
    </w:p>
    <w:p w14:paraId="094E4D4D" w14:textId="0AF4E359" w:rsidR="00603332" w:rsidRDefault="00254C70" w:rsidP="002A60F7">
      <w:pPr>
        <w:rPr>
          <w:rFonts w:ascii="Arial" w:hAnsi="Arial" w:cs="Arial"/>
          <w:b/>
          <w:color w:val="FF0000"/>
        </w:rPr>
      </w:pPr>
      <w:r>
        <w:rPr>
          <w:b/>
          <w:bCs/>
          <w:noProof/>
        </w:rPr>
        <w:fldChar w:fldCharType="end"/>
      </w:r>
    </w:p>
    <w:p w14:paraId="1BF8357A" w14:textId="77777777" w:rsidR="00D05A09" w:rsidRPr="005F2C65" w:rsidRDefault="00D05A09" w:rsidP="00D05A09">
      <w:pPr>
        <w:jc w:val="center"/>
        <w:rPr>
          <w:rFonts w:ascii="Arial" w:hAnsi="Arial" w:cs="Arial"/>
          <w:b/>
          <w:color w:val="FF0000"/>
        </w:rPr>
      </w:pPr>
      <w:r w:rsidRPr="005F2C65">
        <w:rPr>
          <w:rFonts w:ascii="Arial" w:hAnsi="Arial" w:cs="Arial"/>
          <w:b/>
          <w:color w:val="FF0000"/>
        </w:rPr>
        <w:t>*IMPORTANT*</w:t>
      </w:r>
    </w:p>
    <w:p w14:paraId="1C284D22" w14:textId="59CBCB9C" w:rsidR="00D05A09" w:rsidRPr="005F2C65" w:rsidRDefault="00D05A09" w:rsidP="00D05A09">
      <w:pPr>
        <w:rPr>
          <w:rFonts w:ascii="Arial" w:hAnsi="Arial" w:cs="Arial"/>
          <w:b/>
          <w:color w:val="FF0000"/>
        </w:rPr>
      </w:pPr>
      <w:r w:rsidRPr="005F2C65">
        <w:rPr>
          <w:rFonts w:ascii="Arial" w:hAnsi="Arial" w:cs="Arial"/>
          <w:b/>
          <w:color w:val="FF0000"/>
        </w:rPr>
        <w:t xml:space="preserve">Oxford is required by UKRI to collect certain EDI data for candidates who express interest in applying to the FLF Scheme at Oxford. Please ensure that, before you submit your EoI application form, you have completed the EDI online survey which can be </w:t>
      </w:r>
      <w:r w:rsidR="00617AE6">
        <w:rPr>
          <w:rFonts w:ascii="Arial" w:hAnsi="Arial" w:cs="Arial"/>
          <w:b/>
          <w:color w:val="FF0000"/>
        </w:rPr>
        <w:t xml:space="preserve">accessed via this </w:t>
      </w:r>
      <w:hyperlink r:id="rId14" w:history="1">
        <w:r w:rsidR="00617AE6" w:rsidRPr="0064198E">
          <w:rPr>
            <w:rStyle w:val="Hyperlink"/>
            <w:rFonts w:ascii="Arial" w:hAnsi="Arial" w:cs="Arial"/>
            <w:b/>
          </w:rPr>
          <w:t>link</w:t>
        </w:r>
      </w:hyperlink>
      <w:r w:rsidR="006A7DEF" w:rsidRPr="0064198E">
        <w:rPr>
          <w:rFonts w:ascii="Arial" w:hAnsi="Arial" w:cs="Arial"/>
          <w:b/>
        </w:rPr>
        <w:t xml:space="preserve">. </w:t>
      </w:r>
      <w:r w:rsidR="006A7DEF" w:rsidRPr="006A7DEF">
        <w:rPr>
          <w:rFonts w:ascii="Arial" w:hAnsi="Arial" w:cs="Arial"/>
          <w:b/>
          <w:color w:val="FF0000"/>
        </w:rPr>
        <w:t>The survey will</w:t>
      </w:r>
      <w:r w:rsidR="00663CB2" w:rsidRPr="006A7DEF">
        <w:rPr>
          <w:rFonts w:ascii="Arial" w:hAnsi="Arial" w:cs="Arial"/>
          <w:b/>
          <w:color w:val="FF0000"/>
        </w:rPr>
        <w:t xml:space="preserve"> open in January</w:t>
      </w:r>
      <w:r w:rsidR="00617AE6" w:rsidRPr="006A7DEF">
        <w:rPr>
          <w:rFonts w:ascii="Arial" w:hAnsi="Arial" w:cs="Arial"/>
          <w:b/>
          <w:color w:val="FF0000"/>
        </w:rPr>
        <w:t xml:space="preserve">. </w:t>
      </w:r>
      <w:r w:rsidRPr="006A7DEF">
        <w:rPr>
          <w:rFonts w:ascii="Arial" w:hAnsi="Arial" w:cs="Arial"/>
          <w:b/>
          <w:color w:val="FF0000"/>
        </w:rPr>
        <w:t xml:space="preserve"> </w:t>
      </w:r>
    </w:p>
    <w:p w14:paraId="66791135" w14:textId="18B7FAFA" w:rsidR="003903C5" w:rsidRPr="00057953" w:rsidRDefault="002A60F7" w:rsidP="00C34AF5">
      <w:pPr>
        <w:rPr>
          <w:rStyle w:val="Strong"/>
          <w:rFonts w:ascii="Arial" w:eastAsia="Arial" w:hAnsi="Arial" w:cs="Arial"/>
          <w:b w:val="0"/>
        </w:rPr>
      </w:pPr>
      <w:r>
        <w:rPr>
          <w:rStyle w:val="Strong"/>
          <w:rFonts w:ascii="Arial" w:hAnsi="Arial" w:cs="Arial"/>
        </w:rPr>
        <w:t>U</w:t>
      </w:r>
      <w:r w:rsidR="00BD6319" w:rsidRPr="000D0A66">
        <w:rPr>
          <w:rStyle w:val="Strong"/>
          <w:rFonts w:ascii="Arial" w:hAnsi="Arial" w:cs="Arial"/>
        </w:rPr>
        <w:t xml:space="preserve">se Arial 11pt to complete all sections of the EoI application form. </w:t>
      </w:r>
      <w:r w:rsidR="00BD6319" w:rsidRPr="000D0A66">
        <w:rPr>
          <w:rStyle w:val="Strong"/>
          <w:rFonts w:ascii="Arial" w:eastAsia="Arial" w:hAnsi="Arial" w:cs="Arial"/>
          <w:b w:val="0"/>
        </w:rPr>
        <w:t xml:space="preserve"> </w:t>
      </w:r>
      <w:r>
        <w:rPr>
          <w:rStyle w:val="Strong"/>
          <w:rFonts w:ascii="Arial" w:eastAsia="Arial" w:hAnsi="Arial" w:cs="Arial"/>
          <w:b w:val="0"/>
        </w:rPr>
        <w:t>The</w:t>
      </w:r>
      <w:r w:rsidR="00726151" w:rsidRPr="000D0A66">
        <w:rPr>
          <w:rStyle w:val="Strong"/>
          <w:rFonts w:ascii="Arial" w:eastAsia="Arial" w:hAnsi="Arial" w:cs="Arial"/>
          <w:b w:val="0"/>
        </w:rPr>
        <w:t xml:space="preserve"> relative sizes of each section may be altered</w:t>
      </w:r>
      <w:r w:rsidR="00D05A09">
        <w:rPr>
          <w:rStyle w:val="Strong"/>
          <w:rFonts w:ascii="Arial" w:eastAsia="Arial" w:hAnsi="Arial" w:cs="Arial"/>
          <w:b w:val="0"/>
        </w:rPr>
        <w:t xml:space="preserve">, and </w:t>
      </w:r>
      <w:r w:rsidR="00D05A09" w:rsidRPr="002A60F7">
        <w:rPr>
          <w:rStyle w:val="Strong"/>
          <w:rFonts w:ascii="Arial" w:eastAsia="Arial" w:hAnsi="Arial" w:cs="Arial"/>
          <w:b w:val="0"/>
          <w:u w:val="single"/>
        </w:rPr>
        <w:t>guidance notes may be deleted</w:t>
      </w:r>
      <w:r w:rsidR="00D05A09">
        <w:rPr>
          <w:rStyle w:val="Strong"/>
          <w:rFonts w:ascii="Arial" w:eastAsia="Arial" w:hAnsi="Arial" w:cs="Arial"/>
          <w:b w:val="0"/>
        </w:rPr>
        <w:t xml:space="preserve">. </w:t>
      </w:r>
    </w:p>
    <w:p w14:paraId="121B6BB0" w14:textId="6C003934" w:rsidR="00072B6F" w:rsidRDefault="00C64505" w:rsidP="00603332">
      <w:pPr>
        <w:pStyle w:val="Heading2"/>
      </w:pPr>
      <w:bookmarkStart w:id="2" w:name="_Toc157500836"/>
      <w:bookmarkStart w:id="3" w:name="_Toc183426472"/>
      <w:bookmarkStart w:id="4" w:name="_Toc183435682"/>
      <w:bookmarkStart w:id="5" w:name="_Toc183435722"/>
      <w:bookmarkStart w:id="6" w:name="_Toc183436005"/>
      <w:bookmarkStart w:id="7" w:name="_Toc183436177"/>
      <w:bookmarkStart w:id="8" w:name="_Toc183436350"/>
      <w:bookmarkStart w:id="9" w:name="_Toc183436384"/>
      <w:bookmarkStart w:id="10" w:name="_Toc183436527"/>
      <w:r w:rsidRPr="00DE5976">
        <w:lastRenderedPageBreak/>
        <w:t xml:space="preserve">Section A: </w:t>
      </w:r>
      <w:r w:rsidR="00072B6F" w:rsidRPr="00DE5976">
        <w:t xml:space="preserve">Personal </w:t>
      </w:r>
      <w:r w:rsidR="00A24BBB">
        <w:t xml:space="preserve">and Project </w:t>
      </w:r>
      <w:r w:rsidR="00072B6F" w:rsidRPr="00DE5976">
        <w:t>information:</w:t>
      </w:r>
      <w:bookmarkEnd w:id="2"/>
      <w:bookmarkEnd w:id="3"/>
      <w:bookmarkEnd w:id="4"/>
      <w:bookmarkEnd w:id="5"/>
      <w:bookmarkEnd w:id="6"/>
      <w:bookmarkEnd w:id="7"/>
      <w:bookmarkEnd w:id="8"/>
      <w:bookmarkEnd w:id="9"/>
      <w:bookmarkEnd w:id="10"/>
    </w:p>
    <w:p w14:paraId="40FF0778" w14:textId="77777777" w:rsidR="00603332" w:rsidRPr="00603332" w:rsidRDefault="00A24BBB" w:rsidP="00603332">
      <w:pPr>
        <w:rPr>
          <w:rStyle w:val="Strong"/>
          <w:rFonts w:ascii="Arial" w:hAnsi="Arial" w:cs="Arial"/>
          <w:b w:val="0"/>
          <w:bCs w:val="0"/>
        </w:rPr>
      </w:pPr>
      <w:r w:rsidRPr="00A24BBB">
        <w:rPr>
          <w:rFonts w:ascii="Arial" w:hAnsi="Arial" w:cs="Arial"/>
        </w:rPr>
        <w:t xml:space="preserve">This section is for </w:t>
      </w:r>
      <w:r w:rsidR="0072620E">
        <w:rPr>
          <w:rFonts w:ascii="Arial" w:hAnsi="Arial" w:cs="Arial"/>
        </w:rPr>
        <w:t>administrative</w:t>
      </w:r>
      <w:r w:rsidRPr="00A24BBB">
        <w:rPr>
          <w:rFonts w:ascii="Arial" w:hAnsi="Arial" w:cs="Arial"/>
        </w:rPr>
        <w:t xml:space="preserve"> </w:t>
      </w:r>
      <w:r>
        <w:rPr>
          <w:rFonts w:ascii="Arial" w:hAnsi="Arial" w:cs="Arial"/>
        </w:rPr>
        <w:t>use</w:t>
      </w:r>
      <w:r w:rsidRPr="00A24BBB">
        <w:rPr>
          <w:rFonts w:ascii="Arial" w:hAnsi="Arial" w:cs="Arial"/>
        </w:rPr>
        <w:t xml:space="preserve">, and will not be assessed. </w:t>
      </w:r>
    </w:p>
    <w:p w14:paraId="12CE59D8" w14:textId="77777777" w:rsidR="00603332" w:rsidRPr="00603332" w:rsidRDefault="00603332" w:rsidP="00603332">
      <w:pPr>
        <w:spacing w:after="0"/>
        <w:rPr>
          <w:rStyle w:val="Strong"/>
          <w:rFonts w:ascii="Arial" w:hAnsi="Arial" w:cs="Arial"/>
          <w:bCs w:val="0"/>
        </w:rPr>
      </w:pPr>
      <w:r>
        <w:rPr>
          <w:rStyle w:val="Strong"/>
          <w:rFonts w:ascii="Arial" w:hAnsi="Arial" w:cs="Arial"/>
          <w:bCs w:val="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97"/>
      </w:tblGrid>
      <w:tr w:rsidR="00072B6F" w:rsidRPr="00C02678" w14:paraId="7CCD43EC" w14:textId="77777777" w:rsidTr="004C6AEF">
        <w:tc>
          <w:tcPr>
            <w:tcW w:w="4219" w:type="dxa"/>
          </w:tcPr>
          <w:p w14:paraId="11595F61" w14:textId="77777777" w:rsidR="00072B6F" w:rsidRPr="00C02678" w:rsidRDefault="00072B6F" w:rsidP="00603332">
            <w:pPr>
              <w:spacing w:after="0" w:line="240" w:lineRule="auto"/>
              <w:rPr>
                <w:rStyle w:val="Strong"/>
                <w:rFonts w:ascii="Arial" w:hAnsi="Arial" w:cs="Arial"/>
                <w:b w:val="0"/>
                <w:bCs w:val="0"/>
              </w:rPr>
            </w:pPr>
            <w:r w:rsidRPr="00C02678">
              <w:rPr>
                <w:rStyle w:val="Strong"/>
                <w:rFonts w:ascii="Arial" w:hAnsi="Arial" w:cs="Arial"/>
              </w:rPr>
              <w:t>Name</w:t>
            </w:r>
          </w:p>
        </w:tc>
        <w:tc>
          <w:tcPr>
            <w:tcW w:w="4797" w:type="dxa"/>
          </w:tcPr>
          <w:p w14:paraId="2CACD0A6" w14:textId="77777777" w:rsidR="00072B6F" w:rsidRPr="00C02678" w:rsidRDefault="00072B6F" w:rsidP="00603332">
            <w:pPr>
              <w:spacing w:after="0" w:line="240" w:lineRule="auto"/>
              <w:rPr>
                <w:rStyle w:val="Strong"/>
                <w:rFonts w:ascii="Arial" w:hAnsi="Arial" w:cs="Arial"/>
                <w:b w:val="0"/>
                <w:bCs w:val="0"/>
              </w:rPr>
            </w:pPr>
          </w:p>
        </w:tc>
      </w:tr>
      <w:tr w:rsidR="00C64505" w:rsidRPr="00C02678" w14:paraId="6EE0755C" w14:textId="77777777" w:rsidTr="004C6AEF">
        <w:tc>
          <w:tcPr>
            <w:tcW w:w="4219" w:type="dxa"/>
          </w:tcPr>
          <w:p w14:paraId="69B3A9D8" w14:textId="77777777" w:rsidR="00C64505" w:rsidRPr="00C02678" w:rsidRDefault="00C64505" w:rsidP="00C02678">
            <w:pPr>
              <w:spacing w:after="0" w:line="240" w:lineRule="auto"/>
              <w:rPr>
                <w:rStyle w:val="Strong"/>
                <w:rFonts w:ascii="Arial" w:hAnsi="Arial" w:cs="Arial"/>
              </w:rPr>
            </w:pPr>
            <w:r w:rsidRPr="00C02678">
              <w:rPr>
                <w:rStyle w:val="Strong"/>
                <w:rFonts w:ascii="Arial" w:hAnsi="Arial" w:cs="Arial"/>
              </w:rPr>
              <w:t>Email address</w:t>
            </w:r>
          </w:p>
        </w:tc>
        <w:tc>
          <w:tcPr>
            <w:tcW w:w="4797" w:type="dxa"/>
          </w:tcPr>
          <w:p w14:paraId="2C87C013" w14:textId="77777777" w:rsidR="00C64505" w:rsidRPr="00C02678" w:rsidRDefault="00C64505" w:rsidP="00C02678">
            <w:pPr>
              <w:spacing w:after="0" w:line="240" w:lineRule="auto"/>
              <w:rPr>
                <w:rStyle w:val="Strong"/>
                <w:rFonts w:ascii="Arial" w:hAnsi="Arial" w:cs="Arial"/>
                <w:b w:val="0"/>
                <w:bCs w:val="0"/>
              </w:rPr>
            </w:pPr>
          </w:p>
        </w:tc>
      </w:tr>
      <w:tr w:rsidR="00072B6F" w:rsidRPr="00C02678" w14:paraId="7BD52CD4" w14:textId="77777777" w:rsidTr="004C6AEF">
        <w:tc>
          <w:tcPr>
            <w:tcW w:w="4219" w:type="dxa"/>
          </w:tcPr>
          <w:p w14:paraId="3403502C" w14:textId="77777777" w:rsidR="00072B6F" w:rsidRPr="00C02678" w:rsidRDefault="00072B6F" w:rsidP="00C02678">
            <w:pPr>
              <w:spacing w:after="0" w:line="240" w:lineRule="auto"/>
              <w:rPr>
                <w:rStyle w:val="Strong"/>
                <w:rFonts w:ascii="Arial" w:hAnsi="Arial" w:cs="Arial"/>
              </w:rPr>
            </w:pPr>
            <w:r w:rsidRPr="00C02678">
              <w:rPr>
                <w:rStyle w:val="Strong"/>
                <w:rFonts w:ascii="Arial" w:hAnsi="Arial" w:cs="Arial"/>
              </w:rPr>
              <w:t>Current Organisation/ employer</w:t>
            </w:r>
          </w:p>
          <w:p w14:paraId="7E27644C" w14:textId="77777777" w:rsidR="00072B6F" w:rsidRPr="00C02678" w:rsidRDefault="00072B6F" w:rsidP="00C02678">
            <w:pPr>
              <w:spacing w:after="0" w:line="240" w:lineRule="auto"/>
              <w:rPr>
                <w:rStyle w:val="Strong"/>
                <w:rFonts w:ascii="Arial" w:hAnsi="Arial" w:cs="Arial"/>
              </w:rPr>
            </w:pPr>
          </w:p>
          <w:p w14:paraId="483FC047" w14:textId="77777777" w:rsidR="00072B6F" w:rsidRPr="00C02678" w:rsidRDefault="00072B6F" w:rsidP="00C02678">
            <w:pPr>
              <w:spacing w:after="0" w:line="240" w:lineRule="auto"/>
              <w:rPr>
                <w:rStyle w:val="Strong"/>
                <w:rFonts w:ascii="Arial" w:hAnsi="Arial" w:cs="Arial"/>
                <w:b w:val="0"/>
                <w:bCs w:val="0"/>
              </w:rPr>
            </w:pPr>
            <w:r w:rsidRPr="00C02678">
              <w:rPr>
                <w:rStyle w:val="Strong"/>
                <w:rFonts w:ascii="Arial" w:hAnsi="Arial" w:cs="Arial"/>
                <w:b w:val="0"/>
              </w:rPr>
              <w:t>If you are already employed by the University of Oxford, please provide the name of your department or faculty</w:t>
            </w:r>
          </w:p>
        </w:tc>
        <w:tc>
          <w:tcPr>
            <w:tcW w:w="4797" w:type="dxa"/>
          </w:tcPr>
          <w:p w14:paraId="50C0499F" w14:textId="77777777" w:rsidR="00072B6F" w:rsidRPr="00C02678" w:rsidRDefault="00072B6F" w:rsidP="00C02678">
            <w:pPr>
              <w:spacing w:after="0" w:line="240" w:lineRule="auto"/>
              <w:rPr>
                <w:rStyle w:val="Strong"/>
                <w:rFonts w:ascii="Arial" w:hAnsi="Arial" w:cs="Arial"/>
                <w:b w:val="0"/>
                <w:bCs w:val="0"/>
              </w:rPr>
            </w:pPr>
          </w:p>
        </w:tc>
      </w:tr>
      <w:tr w:rsidR="00072B6F" w:rsidRPr="00C02678" w14:paraId="3FDC48DE" w14:textId="77777777" w:rsidTr="004C6AEF">
        <w:tc>
          <w:tcPr>
            <w:tcW w:w="4219" w:type="dxa"/>
          </w:tcPr>
          <w:p w14:paraId="3C25B993" w14:textId="77777777" w:rsidR="00072B6F" w:rsidRPr="00C02678" w:rsidRDefault="00072B6F" w:rsidP="00C02678">
            <w:pPr>
              <w:spacing w:after="0" w:line="240" w:lineRule="auto"/>
              <w:rPr>
                <w:rStyle w:val="Strong"/>
                <w:rFonts w:ascii="Arial" w:hAnsi="Arial" w:cs="Arial"/>
                <w:b w:val="0"/>
                <w:bCs w:val="0"/>
              </w:rPr>
            </w:pPr>
            <w:r w:rsidRPr="00C02678">
              <w:rPr>
                <w:rFonts w:ascii="Arial" w:eastAsia="Arial" w:hAnsi="Arial" w:cs="Arial"/>
                <w:b/>
              </w:rPr>
              <w:t>Name of the Oxford department or faculty that will host your FLF</w:t>
            </w:r>
          </w:p>
        </w:tc>
        <w:tc>
          <w:tcPr>
            <w:tcW w:w="4797" w:type="dxa"/>
          </w:tcPr>
          <w:p w14:paraId="0E4D2049" w14:textId="77777777" w:rsidR="00072B6F" w:rsidRPr="00C02678" w:rsidRDefault="00072B6F" w:rsidP="00C02678">
            <w:pPr>
              <w:spacing w:after="0" w:line="240" w:lineRule="auto"/>
              <w:rPr>
                <w:rStyle w:val="Strong"/>
                <w:rFonts w:ascii="Arial" w:hAnsi="Arial" w:cs="Arial"/>
                <w:b w:val="0"/>
                <w:bCs w:val="0"/>
              </w:rPr>
            </w:pPr>
          </w:p>
        </w:tc>
      </w:tr>
      <w:tr w:rsidR="00072B6F" w:rsidRPr="00C02678" w14:paraId="002724C4" w14:textId="77777777" w:rsidTr="004C6AEF">
        <w:tc>
          <w:tcPr>
            <w:tcW w:w="4219" w:type="dxa"/>
          </w:tcPr>
          <w:p w14:paraId="00E436E8" w14:textId="2FEC787C" w:rsidR="00072B6F" w:rsidRPr="00C02678" w:rsidRDefault="00072B6F" w:rsidP="00C02678">
            <w:pPr>
              <w:spacing w:after="0" w:line="240" w:lineRule="auto"/>
              <w:rPr>
                <w:rFonts w:ascii="Arial" w:eastAsia="Arial" w:hAnsi="Arial" w:cs="Arial"/>
              </w:rPr>
            </w:pPr>
            <w:r w:rsidRPr="00C02678">
              <w:rPr>
                <w:rFonts w:ascii="Arial" w:eastAsia="Arial" w:hAnsi="Arial" w:cs="Arial"/>
                <w:b/>
              </w:rPr>
              <w:t>Please state where you heard about the FLF scheme at Oxford</w:t>
            </w:r>
            <w:r w:rsidRPr="00C02678">
              <w:rPr>
                <w:rFonts w:ascii="Arial" w:eastAsia="Arial" w:hAnsi="Arial" w:cs="Arial"/>
              </w:rPr>
              <w:t xml:space="preserve"> (website</w:t>
            </w:r>
            <w:r w:rsidR="00057953" w:rsidRPr="00C02678">
              <w:rPr>
                <w:rFonts w:ascii="Arial" w:eastAsia="Arial" w:hAnsi="Arial" w:cs="Arial"/>
              </w:rPr>
              <w:t>, departmental briefing</w:t>
            </w:r>
            <w:r w:rsidRPr="00C02678">
              <w:rPr>
                <w:rFonts w:ascii="Arial" w:eastAsia="Arial" w:hAnsi="Arial" w:cs="Arial"/>
              </w:rPr>
              <w:t xml:space="preserve"> etc</w:t>
            </w:r>
            <w:r w:rsidR="00E44E56">
              <w:rPr>
                <w:rFonts w:ascii="Arial" w:eastAsia="Arial" w:hAnsi="Arial" w:cs="Arial"/>
              </w:rPr>
              <w:t>.</w:t>
            </w:r>
            <w:r w:rsidRPr="00C02678">
              <w:rPr>
                <w:rFonts w:ascii="Arial" w:eastAsia="Arial" w:hAnsi="Arial" w:cs="Arial"/>
              </w:rPr>
              <w:t>)</w:t>
            </w:r>
          </w:p>
        </w:tc>
        <w:tc>
          <w:tcPr>
            <w:tcW w:w="4797" w:type="dxa"/>
          </w:tcPr>
          <w:p w14:paraId="4E1B15FB" w14:textId="77777777" w:rsidR="00072B6F" w:rsidRPr="00C02678" w:rsidRDefault="00072B6F" w:rsidP="00C02678">
            <w:pPr>
              <w:spacing w:after="0" w:line="240" w:lineRule="auto"/>
              <w:rPr>
                <w:rStyle w:val="Strong"/>
                <w:rFonts w:ascii="Arial" w:hAnsi="Arial" w:cs="Arial"/>
                <w:b w:val="0"/>
                <w:bCs w:val="0"/>
              </w:rPr>
            </w:pPr>
          </w:p>
        </w:tc>
      </w:tr>
      <w:tr w:rsidR="00C64505" w:rsidRPr="00C02678" w14:paraId="0F69FDD9" w14:textId="77777777" w:rsidTr="004C6AEF">
        <w:tc>
          <w:tcPr>
            <w:tcW w:w="4219" w:type="dxa"/>
          </w:tcPr>
          <w:p w14:paraId="78BA2554" w14:textId="77777777" w:rsidR="00C64505" w:rsidRPr="00C02678" w:rsidRDefault="00C64505" w:rsidP="00C02678">
            <w:pPr>
              <w:spacing w:after="0" w:line="240" w:lineRule="auto"/>
              <w:rPr>
                <w:rFonts w:ascii="Arial" w:eastAsia="Arial" w:hAnsi="Arial" w:cs="Arial"/>
              </w:rPr>
            </w:pPr>
            <w:r w:rsidRPr="00C02678">
              <w:rPr>
                <w:rFonts w:ascii="Arial" w:eastAsia="Arial" w:hAnsi="Arial" w:cs="Arial"/>
                <w:b/>
              </w:rPr>
              <w:t>Please state which research council most closely aligns to your research</w:t>
            </w:r>
            <w:r w:rsidRPr="00C02678">
              <w:rPr>
                <w:rFonts w:ascii="Arial" w:eastAsia="Arial" w:hAnsi="Arial" w:cs="Arial"/>
              </w:rPr>
              <w:t xml:space="preserve"> (AHRC, BBSRC, ESRC, EPSRC, MRC, NERC, STFC)</w:t>
            </w:r>
          </w:p>
        </w:tc>
        <w:tc>
          <w:tcPr>
            <w:tcW w:w="4797" w:type="dxa"/>
          </w:tcPr>
          <w:p w14:paraId="1836F537" w14:textId="77777777" w:rsidR="00C64505" w:rsidRPr="00C02678" w:rsidRDefault="00C64505" w:rsidP="00C02678">
            <w:pPr>
              <w:spacing w:after="0" w:line="240" w:lineRule="auto"/>
              <w:rPr>
                <w:rStyle w:val="Strong"/>
                <w:rFonts w:ascii="Arial" w:hAnsi="Arial" w:cs="Arial"/>
                <w:b w:val="0"/>
                <w:bCs w:val="0"/>
              </w:rPr>
            </w:pPr>
          </w:p>
        </w:tc>
      </w:tr>
    </w:tbl>
    <w:p w14:paraId="703C3084" w14:textId="77777777" w:rsidR="00C64505" w:rsidRDefault="00C64505" w:rsidP="00603332">
      <w:pPr>
        <w:pStyle w:val="Heading3"/>
        <w:rPr>
          <w:rFonts w:cs="Arial"/>
          <w:b/>
        </w:rPr>
      </w:pPr>
    </w:p>
    <w:p w14:paraId="501E2B1E" w14:textId="77777777" w:rsidR="0072620E" w:rsidRPr="0072620E" w:rsidRDefault="0072620E" w:rsidP="0072620E">
      <w:pPr>
        <w:spacing w:after="0"/>
        <w:rPr>
          <w:rFonts w:ascii="Arial" w:hAnsi="Arial" w:cs="Arial"/>
          <w:b/>
        </w:rPr>
      </w:pPr>
      <w:r w:rsidRPr="0072620E">
        <w:rPr>
          <w:rFonts w:ascii="Arial" w:hAnsi="Arial" w:cs="Arial"/>
          <w:b/>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11"/>
      </w:tblGrid>
      <w:tr w:rsidR="00285B27" w:rsidRPr="00C02678" w14:paraId="5C037AFD" w14:textId="77777777" w:rsidTr="00C02678">
        <w:tc>
          <w:tcPr>
            <w:tcW w:w="2405" w:type="dxa"/>
          </w:tcPr>
          <w:p w14:paraId="3068FEC8" w14:textId="0952289B" w:rsidR="00285B27" w:rsidRPr="00C02678" w:rsidRDefault="00285B27" w:rsidP="0072620E">
            <w:pPr>
              <w:spacing w:after="0" w:line="240" w:lineRule="auto"/>
              <w:rPr>
                <w:rFonts w:ascii="Arial" w:hAnsi="Arial" w:cs="Arial"/>
                <w:b/>
              </w:rPr>
            </w:pPr>
            <w:r w:rsidRPr="00C02678">
              <w:rPr>
                <w:rFonts w:ascii="Arial" w:hAnsi="Arial" w:cs="Arial"/>
                <w:b/>
              </w:rPr>
              <w:t xml:space="preserve">Please provide the title of the project </w:t>
            </w:r>
            <w:r w:rsidR="00E44E56">
              <w:rPr>
                <w:rFonts w:ascii="Arial" w:hAnsi="Arial" w:cs="Arial"/>
                <w:b/>
              </w:rPr>
              <w:t>you are submitting</w:t>
            </w:r>
            <w:r w:rsidRPr="00C02678">
              <w:rPr>
                <w:rFonts w:ascii="Arial" w:hAnsi="Arial" w:cs="Arial"/>
                <w:b/>
              </w:rPr>
              <w:t xml:space="preserve"> </w:t>
            </w:r>
            <w:r w:rsidR="00E44E56">
              <w:rPr>
                <w:rFonts w:ascii="Arial" w:hAnsi="Arial" w:cs="Arial"/>
                <w:b/>
              </w:rPr>
              <w:t>to</w:t>
            </w:r>
            <w:r w:rsidRPr="00C02678">
              <w:rPr>
                <w:rFonts w:ascii="Arial" w:hAnsi="Arial" w:cs="Arial"/>
                <w:b/>
              </w:rPr>
              <w:t xml:space="preserve"> the FLF </w:t>
            </w:r>
          </w:p>
        </w:tc>
        <w:tc>
          <w:tcPr>
            <w:tcW w:w="6611" w:type="dxa"/>
          </w:tcPr>
          <w:p w14:paraId="4703132D" w14:textId="77777777" w:rsidR="00285B27" w:rsidRPr="00C02678" w:rsidRDefault="00285B27" w:rsidP="0072620E">
            <w:pPr>
              <w:spacing w:after="0" w:line="240" w:lineRule="auto"/>
              <w:rPr>
                <w:rFonts w:ascii="Arial" w:hAnsi="Arial" w:cs="Arial"/>
              </w:rPr>
            </w:pPr>
          </w:p>
        </w:tc>
      </w:tr>
      <w:tr w:rsidR="00285B27" w:rsidRPr="00C02678" w14:paraId="397AAC2F" w14:textId="77777777" w:rsidTr="00C02678">
        <w:tc>
          <w:tcPr>
            <w:tcW w:w="2405" w:type="dxa"/>
          </w:tcPr>
          <w:p w14:paraId="0C922D5B" w14:textId="521C29D4" w:rsidR="00285B27" w:rsidRPr="00C02678" w:rsidRDefault="00285B27" w:rsidP="00C02678">
            <w:pPr>
              <w:spacing w:after="0" w:line="240" w:lineRule="auto"/>
              <w:rPr>
                <w:rFonts w:ascii="Arial" w:hAnsi="Arial" w:cs="Arial"/>
                <w:b/>
              </w:rPr>
            </w:pPr>
            <w:r w:rsidRPr="00C02678">
              <w:rPr>
                <w:rFonts w:ascii="Arial" w:hAnsi="Arial" w:cs="Arial"/>
                <w:b/>
              </w:rPr>
              <w:t>Please list any project partners</w:t>
            </w:r>
          </w:p>
        </w:tc>
        <w:tc>
          <w:tcPr>
            <w:tcW w:w="6611" w:type="dxa"/>
          </w:tcPr>
          <w:p w14:paraId="5EE2AFAF" w14:textId="77777777" w:rsidR="00285B27" w:rsidRPr="00C02678" w:rsidRDefault="00285B27" w:rsidP="00C02678">
            <w:pPr>
              <w:spacing w:after="0" w:line="240" w:lineRule="auto"/>
              <w:rPr>
                <w:rFonts w:ascii="Arial" w:hAnsi="Arial" w:cs="Arial"/>
              </w:rPr>
            </w:pPr>
          </w:p>
        </w:tc>
      </w:tr>
    </w:tbl>
    <w:p w14:paraId="322C5839" w14:textId="77777777" w:rsidR="00285B27" w:rsidRDefault="00AA5AB9" w:rsidP="00285B27">
      <w:pPr>
        <w:rPr>
          <w:rFonts w:ascii="Arial" w:hAnsi="Arial" w:cs="Arial"/>
        </w:rPr>
      </w:pPr>
      <w:r>
        <w:rPr>
          <w:noProof/>
        </w:rPr>
        <mc:AlternateContent>
          <mc:Choice Requires="wps">
            <w:drawing>
              <wp:anchor distT="0" distB="0" distL="114300" distR="114300" simplePos="0" relativeHeight="251656704" behindDoc="0" locked="0" layoutInCell="1" allowOverlap="1" wp14:anchorId="789CC2F6" wp14:editId="30F05AA5">
                <wp:simplePos x="0" y="0"/>
                <wp:positionH relativeFrom="column">
                  <wp:posOffset>-9525</wp:posOffset>
                </wp:positionH>
                <wp:positionV relativeFrom="paragraph">
                  <wp:posOffset>285115</wp:posOffset>
                </wp:positionV>
                <wp:extent cx="5724525" cy="6000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00075"/>
                        </a:xfrm>
                        <a:prstGeom prst="rect">
                          <a:avLst/>
                        </a:prstGeom>
                        <a:solidFill>
                          <a:sysClr val="window" lastClr="FFFFFF"/>
                        </a:solidFill>
                        <a:ln w="6350">
                          <a:solidFill>
                            <a:prstClr val="black"/>
                          </a:solidFill>
                        </a:ln>
                      </wps:spPr>
                      <wps:txbx>
                        <w:txbxContent>
                          <w:p w14:paraId="7DB345A6" w14:textId="77777777" w:rsidR="00D767E8" w:rsidRPr="00A24BBB" w:rsidRDefault="00D767E8" w:rsidP="00D767E8">
                            <w:pPr>
                              <w:rPr>
                                <w:rFonts w:ascii="Arial" w:hAnsi="Arial" w:cs="Arial"/>
                              </w:rPr>
                            </w:pPr>
                            <w:r w:rsidRPr="008B1274">
                              <w:rPr>
                                <w:rFonts w:ascii="Arial" w:hAnsi="Arial" w:cs="Arial"/>
                                <w:b/>
                              </w:rPr>
                              <w:t xml:space="preserve">Please provide one or two sentences below to summarise what you are hoping to achieve (no more than 100 words). </w:t>
                            </w:r>
                            <w:r w:rsidRPr="008B1274">
                              <w:rPr>
                                <w:rFonts w:ascii="Arial" w:hAnsi="Arial" w:cs="Arial"/>
                              </w:rPr>
                              <w:t>The summary should be written for members of the cross-divisional panel/non-specialist reviewers.</w:t>
                            </w:r>
                          </w:p>
                          <w:p w14:paraId="6183F8EC" w14:textId="77777777" w:rsidR="00D767E8" w:rsidRDefault="00D767E8"/>
                          <w:p w14:paraId="1EF16D3F" w14:textId="77777777" w:rsidR="00D767E8" w:rsidRDefault="00D767E8"/>
                          <w:p w14:paraId="2EF8D8DD" w14:textId="77777777" w:rsidR="00D767E8" w:rsidRDefault="00D767E8"/>
                          <w:p w14:paraId="1BA45AFF" w14:textId="77777777" w:rsidR="00D767E8" w:rsidRDefault="00D767E8"/>
                          <w:p w14:paraId="0B43B1C5" w14:textId="77777777" w:rsidR="00D767E8" w:rsidRDefault="00D767E8"/>
                          <w:p w14:paraId="3F0790D5" w14:textId="77777777" w:rsidR="00D767E8" w:rsidRDefault="00D767E8"/>
                          <w:p w14:paraId="204C130C" w14:textId="77777777" w:rsidR="00D767E8" w:rsidRDefault="00D767E8"/>
                          <w:p w14:paraId="21837AC5" w14:textId="77777777" w:rsidR="00D767E8" w:rsidRDefault="00D76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CC2F6" id="_x0000_t202" coordsize="21600,21600" o:spt="202" path="m,l,21600r21600,l21600,xe">
                <v:stroke joinstyle="miter"/>
                <v:path gradientshapeok="t" o:connecttype="rect"/>
              </v:shapetype>
              <v:shape id="Text Box 3" o:spid="_x0000_s1026" type="#_x0000_t202" style="position:absolute;margin-left:-.75pt;margin-top:22.45pt;width:450.7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r+XQIAAMsEAAAOAAAAZHJzL2Uyb0RvYy54bWysVF1P2zAUfZ+0/2D5fSQtLWwVKepAnSYh&#10;QIKJZ9dxaITj69luk+7X79hJSwd7mtYH1/Y9vh/nnpuLy67RbKucr8kUfHSSc6aMpLI2zwX/8bj8&#10;9JkzH4QphSajCr5Tnl/OP364aO1MjWlNulSOwYnxs9YWfB2CnWWZl2vVCH9CVhkYK3KNCDi656x0&#10;ooX3RmfjPD/LWnKldSSV97i97o18nvxXlZLhrqq8CkwXHLmFtLq0ruKazS/E7NkJu67lkIb4hywa&#10;URsEPbi6FkGwjavfuWpq6chTFU4kNRlVVS1VqgHVjPI31TyshVWpFpDj7YEm///cytvtvWN1WfBT&#10;zoxo0KJH1QX2lTp2GtlprZ8B9GABCx2u0eVUqbc3JF88INkRpn/ggY5sdJVr4j/qZHiIBuwOpMco&#10;EpfT8/FkOp5yJmE7y/P8fBrjZq+vrfPhm6KGxU3BHZqaMhDbGx966B4Sg3nSdbmstU6Hnb/Sjm0F&#10;+g/ZlNRypoUPuCz4Mv2GaH8804a1yOZ0mve1HruMsQ4+V1rIl/cekL02AzM9GZGj0K26gdIVlTsw&#10;6qhXpLdyWcPvDVK7Fw4SBFcYq3CHpdKEZGjYcbYm9+tv9xEPZcDKWQtJF9z/3AinUPF3A818GU0m&#10;cQbSYQLecXDHltWxxWyaKwJrIwywlWkb8UHvt5Wj5gnTt4hRYRJGInbBw357FfpBw/RKtVgkEFRv&#10;RbgxD1buhRT5fOyehLNDgwOkcUt78YvZmz732NhcQ4tNoKpOIogE96wOvGNikoyG6Y4jeXxOqNdv&#10;0Pw3AAAA//8DAFBLAwQUAAYACAAAACEAYCIF198AAAAJAQAADwAAAGRycy9kb3ducmV2LnhtbEyP&#10;QUvDQBCF74L/YRnBW7tbm4qJ2ZRaEPUkVkG8bbLTJCQ7G7LbNP57x5Meh/fx5nv5dna9mHAMrScN&#10;q6UCgVR521Kt4eP9cXEHIkRD1vSeUMM3BtgWlxe5yaw/0xtOh1gLLqGQGQ1NjEMmZagadCYs/YDE&#10;2dGPzkQ+x1ra0Zy53PXyRqlb6UxL/KExA+4brLrDyWnYvb6Uz6FaHyfb7fHp82Ho0q+N1tdX8+4e&#10;RMQ5/sHwq8/qULBT6U9kg+g1LFYbJjUkSQqC81Qp3lYyuE4TkEUu/y8ofgAAAP//AwBQSwECLQAU&#10;AAYACAAAACEAtoM4kv4AAADhAQAAEwAAAAAAAAAAAAAAAAAAAAAAW0NvbnRlbnRfVHlwZXNdLnht&#10;bFBLAQItABQABgAIAAAAIQA4/SH/1gAAAJQBAAALAAAAAAAAAAAAAAAAAC8BAABfcmVscy8ucmVs&#10;c1BLAQItABQABgAIAAAAIQCFUWr+XQIAAMsEAAAOAAAAAAAAAAAAAAAAAC4CAABkcnMvZTJvRG9j&#10;LnhtbFBLAQItABQABgAIAAAAIQBgIgXX3wAAAAkBAAAPAAAAAAAAAAAAAAAAALcEAABkcnMvZG93&#10;bnJldi54bWxQSwUGAAAAAAQABADzAAAAwwUAAAAA&#10;" fillcolor="window" strokeweight=".5pt">
                <v:path arrowok="t"/>
                <v:textbox>
                  <w:txbxContent>
                    <w:p w14:paraId="7DB345A6" w14:textId="77777777" w:rsidR="00D767E8" w:rsidRPr="00A24BBB" w:rsidRDefault="00D767E8" w:rsidP="00D767E8">
                      <w:pPr>
                        <w:rPr>
                          <w:rFonts w:ascii="Arial" w:hAnsi="Arial" w:cs="Arial"/>
                        </w:rPr>
                      </w:pPr>
                      <w:r w:rsidRPr="008B1274">
                        <w:rPr>
                          <w:rFonts w:ascii="Arial" w:hAnsi="Arial" w:cs="Arial"/>
                          <w:b/>
                        </w:rPr>
                        <w:t xml:space="preserve">Please provide one or two sentences below to summarise what you are hoping to achieve (no more than 100 words). </w:t>
                      </w:r>
                      <w:r w:rsidRPr="008B1274">
                        <w:rPr>
                          <w:rFonts w:ascii="Arial" w:hAnsi="Arial" w:cs="Arial"/>
                        </w:rPr>
                        <w:t>The summary should be written for members of the cross-divisional panel/non-specialist reviewers.</w:t>
                      </w:r>
                    </w:p>
                    <w:p w14:paraId="6183F8EC" w14:textId="77777777" w:rsidR="00D767E8" w:rsidRDefault="00D767E8"/>
                    <w:p w14:paraId="1EF16D3F" w14:textId="77777777" w:rsidR="00D767E8" w:rsidRDefault="00D767E8"/>
                    <w:p w14:paraId="2EF8D8DD" w14:textId="77777777" w:rsidR="00D767E8" w:rsidRDefault="00D767E8"/>
                    <w:p w14:paraId="1BA45AFF" w14:textId="77777777" w:rsidR="00D767E8" w:rsidRDefault="00D767E8"/>
                    <w:p w14:paraId="0B43B1C5" w14:textId="77777777" w:rsidR="00D767E8" w:rsidRDefault="00D767E8"/>
                    <w:p w14:paraId="3F0790D5" w14:textId="77777777" w:rsidR="00D767E8" w:rsidRDefault="00D767E8"/>
                    <w:p w14:paraId="204C130C" w14:textId="77777777" w:rsidR="00D767E8" w:rsidRDefault="00D767E8"/>
                    <w:p w14:paraId="21837AC5" w14:textId="77777777" w:rsidR="00D767E8" w:rsidRDefault="00D767E8"/>
                  </w:txbxContent>
                </v:textbox>
              </v:shape>
            </w:pict>
          </mc:Fallback>
        </mc:AlternateContent>
      </w:r>
    </w:p>
    <w:p w14:paraId="6A4151AE" w14:textId="77777777" w:rsidR="008F61CB" w:rsidRDefault="008F61CB" w:rsidP="00285B27">
      <w:pPr>
        <w:rPr>
          <w:rFonts w:ascii="Arial" w:hAnsi="Arial" w:cs="Arial"/>
        </w:rPr>
      </w:pPr>
    </w:p>
    <w:p w14:paraId="66E76B48" w14:textId="77777777" w:rsidR="00A24BBB" w:rsidRDefault="00A24BBB" w:rsidP="00A24BBB">
      <w:pPr>
        <w:pStyle w:val="Heading3"/>
      </w:pPr>
    </w:p>
    <w:p w14:paraId="570B98A6" w14:textId="77777777" w:rsidR="00D767E8" w:rsidRPr="00D767E8" w:rsidRDefault="00AA5AB9" w:rsidP="00D767E8">
      <w:r>
        <w:rPr>
          <w:noProof/>
        </w:rPr>
        <mc:AlternateContent>
          <mc:Choice Requires="wps">
            <w:drawing>
              <wp:anchor distT="0" distB="0" distL="114300" distR="114300" simplePos="0" relativeHeight="251657728" behindDoc="0" locked="0" layoutInCell="1" allowOverlap="1" wp14:anchorId="0FD22869" wp14:editId="0C650E07">
                <wp:simplePos x="0" y="0"/>
                <wp:positionH relativeFrom="column">
                  <wp:posOffset>-9525</wp:posOffset>
                </wp:positionH>
                <wp:positionV relativeFrom="paragraph">
                  <wp:posOffset>70485</wp:posOffset>
                </wp:positionV>
                <wp:extent cx="5724525" cy="16383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638300"/>
                        </a:xfrm>
                        <a:prstGeom prst="rect">
                          <a:avLst/>
                        </a:prstGeom>
                        <a:solidFill>
                          <a:sysClr val="window" lastClr="FFFFFF"/>
                        </a:solidFill>
                        <a:ln w="6350">
                          <a:solidFill>
                            <a:prstClr val="black"/>
                          </a:solidFill>
                        </a:ln>
                      </wps:spPr>
                      <wps:txbx>
                        <w:txbxContent>
                          <w:p w14:paraId="25C04FD1" w14:textId="77777777" w:rsidR="00D767E8" w:rsidRDefault="00D76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2869" id="Text Box 4" o:spid="_x0000_s1027" type="#_x0000_t202" style="position:absolute;margin-left:-.75pt;margin-top:5.55pt;width:450.75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3lZAIAANMEAAAOAAAAZHJzL2Uyb0RvYy54bWysVMFuGjEQvVfqP1i+NwsE0nSVJaKJqCqh&#10;JBKpcjZeb1jF63Ftwy79+j57gdCkp6ocjO0Zv5l582avrrtGs61yviZT8OHZgDNlJJW1eS74j8f5&#10;p0vOfBCmFJqMKvhOeX49/fjhqrW5GtGadKkcA4jxeWsLvg7B5lnm5Vo1wp+RVQbGilwjAo7uOSud&#10;aIHe6Gw0GFxkLbnSOpLKe9ze9kY+TfhVpWS4ryqvAtMFR24hrS6tq7hm0yuRPzth17XcpyH+IYtG&#10;1AZBj1C3Igi2cfU7qKaWjjxV4UxSk1FV1VKlGlDNcPCmmuVaWJVqATneHmny/w9W3m0fHKvLgo85&#10;M6JBix5VF9hX6tg4stNan8NpaeEWOlyjy6lSbxckXzxcshOf/oGHd2Sjq1wT/1Enw0M0YHckPUaR&#10;uJx8Ho0nowlnErbhxfnl+SC1JXt9bp0P3xQ1LG4K7tDVlILYLnyICYj84BKjedJ1Oa+1Toedv9GO&#10;bQUEAN2U1HKmhQ+4LPg8/WKZgPjjmTasLfjF+WTQF3sKGWMdMVdayJf3CMDTZk9Nz0YkKXSrLpE9&#10;PFC7onIHZh31yvRWzmvAL5Dhg3CQIjjDeIV7LJUm5ET7HWdrcr/+dh/9oRBYOWsh7YL7nxvhFAr/&#10;bqCdL8PxOM5COozBPw7u1LI6tZhNc0Mgb4hBtjJto3/Qh23lqHnCFM5iVJiEkYhd8HDY3oR+4DDF&#10;Us1myQnqtyIszNLKg6AirY/dk3B23+cAidzRYQhE/qbdvW/ssaHZJlBVJy1EnntW9/RjclJ/91Me&#10;R/P0nLxev0XT3wAAAP//AwBQSwMEFAAGAAgAAAAhACQLlvjfAAAACQEAAA8AAABkcnMvZG93bnJl&#10;di54bWxMj8FOwzAQRO9I/IO1SNxaO0WtSIhTlUoIOKEWJMTNibdJlHgdxW4a/p7lBMedGc2+ybez&#10;68WEY2g9aUiWCgRS5W1LtYaP96fFPYgQDVnTe0IN3xhgW1xf5Saz/kIHnI6xFlxCITMamhiHTMpQ&#10;NehMWPoBib2TH52JfI61tKO5cLnr5UqpjXSmJf7QmAH3DVbd8ew07N5ey5dQ3Z0m2+3x+fNx6NKv&#10;tda3N/PuAUTEOf6F4Ref0aFgptKfyQbRa1gka06yniQg2E+V4m2lhtUmTUAWufy/oPgBAAD//wMA&#10;UEsBAi0AFAAGAAgAAAAhALaDOJL+AAAA4QEAABMAAAAAAAAAAAAAAAAAAAAAAFtDb250ZW50X1R5&#10;cGVzXS54bWxQSwECLQAUAAYACAAAACEAOP0h/9YAAACUAQAACwAAAAAAAAAAAAAAAAAvAQAAX3Jl&#10;bHMvLnJlbHNQSwECLQAUAAYACAAAACEAl9hd5WQCAADTBAAADgAAAAAAAAAAAAAAAAAuAgAAZHJz&#10;L2Uyb0RvYy54bWxQSwECLQAUAAYACAAAACEAJAuW+N8AAAAJAQAADwAAAAAAAAAAAAAAAAC+BAAA&#10;ZHJzL2Rvd25yZXYueG1sUEsFBgAAAAAEAAQA8wAAAMoFAAAAAA==&#10;" fillcolor="window" strokeweight=".5pt">
                <v:path arrowok="t"/>
                <v:textbox>
                  <w:txbxContent>
                    <w:p w14:paraId="25C04FD1" w14:textId="77777777" w:rsidR="00D767E8" w:rsidRDefault="00D767E8"/>
                  </w:txbxContent>
                </v:textbox>
              </v:shape>
            </w:pict>
          </mc:Fallback>
        </mc:AlternateContent>
      </w:r>
    </w:p>
    <w:p w14:paraId="72EBFCEE" w14:textId="77777777" w:rsidR="00D767E8" w:rsidRDefault="00D767E8" w:rsidP="00603332">
      <w:pPr>
        <w:pStyle w:val="Heading2"/>
      </w:pPr>
    </w:p>
    <w:p w14:paraId="6253347D" w14:textId="77777777" w:rsidR="00D767E8" w:rsidRDefault="00D767E8" w:rsidP="00603332">
      <w:pPr>
        <w:pStyle w:val="Heading2"/>
      </w:pPr>
    </w:p>
    <w:p w14:paraId="2D118D55" w14:textId="77777777" w:rsidR="00D767E8" w:rsidRDefault="00D767E8" w:rsidP="00D767E8">
      <w:pPr>
        <w:pStyle w:val="Heading2"/>
        <w:ind w:firstLine="720"/>
      </w:pPr>
    </w:p>
    <w:p w14:paraId="1567BB44" w14:textId="77777777" w:rsidR="00A24BBB" w:rsidRDefault="00A24BBB" w:rsidP="00603332">
      <w:pPr>
        <w:pStyle w:val="Heading2"/>
      </w:pPr>
      <w:r w:rsidRPr="00D767E8">
        <w:br w:type="page"/>
      </w:r>
      <w:bookmarkStart w:id="11" w:name="_Toc183435684"/>
      <w:bookmarkStart w:id="12" w:name="_Toc183435724"/>
      <w:bookmarkStart w:id="13" w:name="_Toc183436008"/>
      <w:bookmarkStart w:id="14" w:name="_Toc183436179"/>
      <w:bookmarkStart w:id="15" w:name="_Toc183436351"/>
      <w:bookmarkStart w:id="16" w:name="_Toc183436385"/>
      <w:bookmarkStart w:id="17" w:name="_Toc183436528"/>
      <w:r>
        <w:lastRenderedPageBreak/>
        <w:t xml:space="preserve">Section </w:t>
      </w:r>
      <w:r w:rsidR="00603332">
        <w:t>B</w:t>
      </w:r>
      <w:r>
        <w:t>: Eligibility</w:t>
      </w:r>
      <w:bookmarkEnd w:id="11"/>
      <w:bookmarkEnd w:id="12"/>
      <w:bookmarkEnd w:id="13"/>
      <w:bookmarkEnd w:id="14"/>
      <w:bookmarkEnd w:id="15"/>
      <w:bookmarkEnd w:id="16"/>
      <w:bookmarkEnd w:id="17"/>
    </w:p>
    <w:p w14:paraId="4787DAD2" w14:textId="77777777" w:rsidR="00A24BBB" w:rsidRDefault="00A24BBB" w:rsidP="00A24BBB">
      <w:pPr>
        <w:rPr>
          <w:rFonts w:ascii="Arial" w:hAnsi="Arial" w:cs="Arial"/>
        </w:rPr>
      </w:pPr>
      <w:r>
        <w:rPr>
          <w:rFonts w:ascii="Arial" w:hAnsi="Arial" w:cs="Arial"/>
        </w:rPr>
        <w:t xml:space="preserve">This section will help the panel determine if you are eligible to participate in the FLF Scheme.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3185"/>
      </w:tblGrid>
      <w:tr w:rsidR="00293163" w:rsidRPr="00C02678" w14:paraId="124C8D82" w14:textId="77777777" w:rsidTr="00293163">
        <w:trPr>
          <w:trHeight w:val="879"/>
        </w:trPr>
        <w:tc>
          <w:tcPr>
            <w:tcW w:w="6176" w:type="dxa"/>
            <w:tcBorders>
              <w:top w:val="single" w:sz="4" w:space="0" w:color="auto"/>
              <w:left w:val="single" w:sz="4" w:space="0" w:color="auto"/>
              <w:bottom w:val="single" w:sz="4" w:space="0" w:color="auto"/>
              <w:right w:val="single" w:sz="4" w:space="0" w:color="auto"/>
            </w:tcBorders>
          </w:tcPr>
          <w:p w14:paraId="5208D406" w14:textId="70D3DEA1" w:rsidR="00293163" w:rsidRPr="00293163" w:rsidRDefault="00DC65F4" w:rsidP="006F1E37">
            <w:pPr>
              <w:spacing w:after="0" w:line="240" w:lineRule="auto"/>
              <w:rPr>
                <w:rFonts w:ascii="Arial" w:eastAsia="Arial" w:hAnsi="Arial" w:cs="Arial"/>
                <w:b/>
                <w:highlight w:val="yellow"/>
              </w:rPr>
            </w:pPr>
            <w:r w:rsidRPr="008219B6">
              <w:rPr>
                <w:rFonts w:ascii="Arial" w:eastAsia="Arial" w:hAnsi="Arial" w:cs="Arial"/>
                <w:b/>
              </w:rPr>
              <w:t>Is your topic within the</w:t>
            </w:r>
            <w:r w:rsidR="00293163" w:rsidRPr="008219B6">
              <w:rPr>
                <w:rFonts w:ascii="Arial" w:eastAsia="Arial" w:hAnsi="Arial" w:cs="Arial"/>
                <w:b/>
              </w:rPr>
              <w:t xml:space="preserve"> UKRI CFLF remit?</w:t>
            </w:r>
            <w:r w:rsidR="003A3384" w:rsidRPr="008219B6">
              <w:rPr>
                <w:rFonts w:ascii="Arial" w:eastAsia="Arial" w:hAnsi="Arial" w:cs="Arial"/>
                <w:b/>
              </w:rPr>
              <w:t xml:space="preserve"> Th</w:t>
            </w:r>
            <w:r w:rsidR="00481584" w:rsidRPr="008219B6">
              <w:rPr>
                <w:rFonts w:ascii="Arial" w:eastAsia="Arial" w:hAnsi="Arial" w:cs="Arial"/>
                <w:b/>
              </w:rPr>
              <w:t>e UKRI CFLF is for</w:t>
            </w:r>
            <w:r w:rsidR="00097C09" w:rsidRPr="008219B6">
              <w:rPr>
                <w:rFonts w:ascii="Arial" w:eastAsia="Arial" w:hAnsi="Arial" w:cs="Arial"/>
                <w:b/>
              </w:rPr>
              <w:t xml:space="preserve"> </w:t>
            </w:r>
            <w:r w:rsidR="00481584" w:rsidRPr="008219B6">
              <w:rPr>
                <w:rFonts w:ascii="Arial" w:eastAsia="Arial" w:hAnsi="Arial" w:cs="Arial"/>
                <w:b/>
              </w:rPr>
              <w:t>applicants</w:t>
            </w:r>
            <w:r w:rsidR="00097C09" w:rsidRPr="008219B6">
              <w:rPr>
                <w:rFonts w:ascii="Arial" w:eastAsia="Arial" w:hAnsi="Arial" w:cs="Arial"/>
                <w:b/>
              </w:rPr>
              <w:t xml:space="preserve"> pursuing biomedical discovery and early translation research. For more details, see </w:t>
            </w:r>
            <w:hyperlink r:id="rId15" w:history="1">
              <w:r w:rsidR="00DE2B72" w:rsidRPr="008219B6">
                <w:rPr>
                  <w:rStyle w:val="Hyperlink"/>
                  <w:rFonts w:ascii="Arial" w:eastAsia="Arial" w:hAnsi="Arial" w:cs="Arial"/>
                  <w:b/>
                </w:rPr>
                <w:t>Annex B</w:t>
              </w:r>
              <w:r w:rsidR="005024D1" w:rsidRPr="008219B6">
                <w:rPr>
                  <w:rStyle w:val="Hyperlink"/>
                  <w:rFonts w:ascii="Arial" w:eastAsia="Arial" w:hAnsi="Arial" w:cs="Arial"/>
                  <w:b/>
                </w:rPr>
                <w:t xml:space="preserve"> – Clinical FLF Definition</w:t>
              </w:r>
            </w:hyperlink>
            <w:r w:rsidR="00097C09" w:rsidRPr="008219B6">
              <w:rPr>
                <w:rFonts w:ascii="Arial" w:eastAsia="Arial" w:hAnsi="Arial" w:cs="Arial"/>
                <w:b/>
              </w:rPr>
              <w:t>.</w:t>
            </w:r>
            <w:r w:rsidR="005024D1" w:rsidRPr="008219B6">
              <w:rPr>
                <w:rFonts w:ascii="Arial" w:eastAsia="Arial" w:hAnsi="Arial" w:cs="Arial"/>
                <w:b/>
              </w:rPr>
              <w:t xml:space="preserve"> Further guidance on the UKRI CFLF remit will </w:t>
            </w:r>
            <w:r w:rsidR="005B59D0" w:rsidRPr="008219B6">
              <w:rPr>
                <w:rFonts w:ascii="Arial" w:eastAsia="Arial" w:hAnsi="Arial" w:cs="Arial"/>
                <w:b/>
              </w:rPr>
              <w:t xml:space="preserve">appear </w:t>
            </w:r>
            <w:r w:rsidR="005024D1" w:rsidRPr="008219B6">
              <w:rPr>
                <w:rFonts w:ascii="Arial" w:eastAsia="Arial" w:hAnsi="Arial" w:cs="Arial"/>
                <w:b/>
              </w:rPr>
              <w:t>on 2 February 2026</w:t>
            </w:r>
            <w:r w:rsidR="005B59D0" w:rsidRPr="008219B6">
              <w:rPr>
                <w:rFonts w:ascii="Arial" w:eastAsia="Arial" w:hAnsi="Arial" w:cs="Arial"/>
                <w:b/>
              </w:rPr>
              <w:t>.</w:t>
            </w:r>
          </w:p>
        </w:tc>
        <w:tc>
          <w:tcPr>
            <w:tcW w:w="3185" w:type="dxa"/>
            <w:tcBorders>
              <w:top w:val="single" w:sz="4" w:space="0" w:color="auto"/>
              <w:left w:val="single" w:sz="4" w:space="0" w:color="auto"/>
              <w:bottom w:val="single" w:sz="4" w:space="0" w:color="auto"/>
              <w:right w:val="single" w:sz="4" w:space="0" w:color="auto"/>
            </w:tcBorders>
          </w:tcPr>
          <w:p w14:paraId="37BABF60" w14:textId="77777777" w:rsidR="00293163" w:rsidRPr="00C02678" w:rsidRDefault="00293163" w:rsidP="006F1E37">
            <w:pPr>
              <w:spacing w:after="0" w:line="240" w:lineRule="auto"/>
              <w:rPr>
                <w:rStyle w:val="Strong"/>
                <w:rFonts w:ascii="Arial" w:hAnsi="Arial" w:cs="Arial"/>
                <w:bCs w:val="0"/>
              </w:rPr>
            </w:pPr>
            <w:r w:rsidRPr="00C02678">
              <w:rPr>
                <w:rStyle w:val="Strong"/>
                <w:rFonts w:ascii="Arial" w:hAnsi="Arial" w:cs="Arial"/>
                <w:bCs w:val="0"/>
              </w:rPr>
              <w:t>Y</w:t>
            </w:r>
            <w:r w:rsidRPr="00293163">
              <w:rPr>
                <w:rStyle w:val="Strong"/>
                <w:rFonts w:ascii="Arial" w:hAnsi="Arial" w:cs="Arial"/>
                <w:bCs w:val="0"/>
              </w:rPr>
              <w:t>es/No</w:t>
            </w:r>
          </w:p>
        </w:tc>
      </w:tr>
      <w:tr w:rsidR="00A24BBB" w:rsidRPr="00C02678" w14:paraId="6022402E" w14:textId="77777777" w:rsidTr="00293163">
        <w:trPr>
          <w:trHeight w:val="879"/>
        </w:trPr>
        <w:tc>
          <w:tcPr>
            <w:tcW w:w="6176" w:type="dxa"/>
          </w:tcPr>
          <w:p w14:paraId="41E29031" w14:textId="217557DB" w:rsidR="00A24BBB" w:rsidRPr="00C02678" w:rsidRDefault="00A24BBB" w:rsidP="007B3BB6">
            <w:pPr>
              <w:spacing w:after="0" w:line="240" w:lineRule="auto"/>
              <w:rPr>
                <w:rFonts w:ascii="Arial" w:eastAsia="Arial" w:hAnsi="Arial" w:cs="Arial"/>
              </w:rPr>
            </w:pPr>
            <w:r w:rsidRPr="00E64740">
              <w:rPr>
                <w:rFonts w:ascii="Arial" w:eastAsia="Arial" w:hAnsi="Arial" w:cs="Arial"/>
                <w:b/>
              </w:rPr>
              <w:t>Have you previously applied to</w:t>
            </w:r>
            <w:r w:rsidR="00B46091" w:rsidRPr="00E64740">
              <w:rPr>
                <w:rFonts w:ascii="Arial" w:eastAsia="Arial" w:hAnsi="Arial" w:cs="Arial"/>
                <w:b/>
              </w:rPr>
              <w:t xml:space="preserve"> the</w:t>
            </w:r>
            <w:r w:rsidRPr="00E64740">
              <w:rPr>
                <w:rFonts w:ascii="Arial" w:eastAsia="Arial" w:hAnsi="Arial" w:cs="Arial"/>
                <w:b/>
              </w:rPr>
              <w:t xml:space="preserve"> </w:t>
            </w:r>
            <w:r w:rsidR="0088530A" w:rsidRPr="00E64740">
              <w:rPr>
                <w:rFonts w:ascii="Arial" w:eastAsia="Arial" w:hAnsi="Arial" w:cs="Arial"/>
                <w:b/>
              </w:rPr>
              <w:t xml:space="preserve">UKRI </w:t>
            </w:r>
            <w:r w:rsidRPr="00E64740">
              <w:rPr>
                <w:rFonts w:ascii="Arial" w:eastAsia="Arial" w:hAnsi="Arial" w:cs="Arial"/>
                <w:b/>
              </w:rPr>
              <w:t>FLF scheme,</w:t>
            </w:r>
            <w:r w:rsidRPr="00C02678">
              <w:rPr>
                <w:rFonts w:ascii="Arial" w:eastAsia="Arial" w:hAnsi="Arial" w:cs="Arial"/>
                <w:b/>
              </w:rPr>
              <w:t xml:space="preserve"> via Oxford or elsewhere?</w:t>
            </w:r>
            <w:r w:rsidRPr="00C02678">
              <w:rPr>
                <w:rFonts w:ascii="Arial" w:eastAsia="Arial" w:hAnsi="Arial" w:cs="Arial"/>
              </w:rPr>
              <w:t xml:space="preserve"> If so, please state the FLF </w:t>
            </w:r>
            <w:r w:rsidR="00961F73">
              <w:rPr>
                <w:rFonts w:ascii="Arial" w:eastAsia="Arial" w:hAnsi="Arial" w:cs="Arial"/>
              </w:rPr>
              <w:t>R</w:t>
            </w:r>
            <w:r w:rsidRPr="00C02678">
              <w:rPr>
                <w:rFonts w:ascii="Arial" w:eastAsia="Arial" w:hAnsi="Arial" w:cs="Arial"/>
              </w:rPr>
              <w:t>ound and the institution that you applied with.</w:t>
            </w:r>
            <w:r w:rsidR="00496746">
              <w:rPr>
                <w:rFonts w:ascii="Arial" w:eastAsia="Arial" w:hAnsi="Arial" w:cs="Arial"/>
              </w:rPr>
              <w:t xml:space="preserve"> (</w:t>
            </w:r>
            <w:r w:rsidR="00496746" w:rsidRPr="00B37843">
              <w:rPr>
                <w:rFonts w:ascii="Arial" w:eastAsia="Arial" w:hAnsi="Arial" w:cs="Arial"/>
              </w:rPr>
              <w:t xml:space="preserve">NB: </w:t>
            </w:r>
            <w:r w:rsidR="00E878C7" w:rsidRPr="00B37843">
              <w:rPr>
                <w:rFonts w:ascii="Arial" w:eastAsia="Arial" w:hAnsi="Arial" w:cs="Arial"/>
              </w:rPr>
              <w:t>please state Yes only if your application was selected for submission to UKRI</w:t>
            </w:r>
            <w:r w:rsidR="00E878C7">
              <w:rPr>
                <w:rFonts w:ascii="Arial" w:eastAsia="Arial" w:hAnsi="Arial" w:cs="Arial"/>
              </w:rPr>
              <w:t>)</w:t>
            </w:r>
          </w:p>
        </w:tc>
        <w:tc>
          <w:tcPr>
            <w:tcW w:w="3185" w:type="dxa"/>
          </w:tcPr>
          <w:p w14:paraId="2BC282D7" w14:textId="77777777" w:rsidR="00A24BBB" w:rsidRPr="00C02678" w:rsidRDefault="00A24BBB" w:rsidP="007B3BB6">
            <w:pPr>
              <w:spacing w:after="0" w:line="240" w:lineRule="auto"/>
              <w:rPr>
                <w:rStyle w:val="Strong"/>
                <w:rFonts w:ascii="Arial" w:hAnsi="Arial" w:cs="Arial"/>
                <w:bCs w:val="0"/>
              </w:rPr>
            </w:pPr>
            <w:r w:rsidRPr="00C02678">
              <w:rPr>
                <w:rStyle w:val="Strong"/>
                <w:rFonts w:ascii="Arial" w:hAnsi="Arial" w:cs="Arial"/>
                <w:bCs w:val="0"/>
              </w:rPr>
              <w:t>Y</w:t>
            </w:r>
            <w:r w:rsidRPr="00C02678">
              <w:rPr>
                <w:rStyle w:val="Strong"/>
                <w:rFonts w:ascii="Arial" w:hAnsi="Arial" w:cs="Arial"/>
              </w:rPr>
              <w:t>es/No</w:t>
            </w:r>
          </w:p>
        </w:tc>
      </w:tr>
      <w:tr w:rsidR="00A24BBB" w:rsidRPr="00C02678" w14:paraId="6532E70C" w14:textId="77777777" w:rsidTr="007B3BB6">
        <w:trPr>
          <w:trHeight w:val="597"/>
        </w:trPr>
        <w:tc>
          <w:tcPr>
            <w:tcW w:w="9361" w:type="dxa"/>
            <w:gridSpan w:val="2"/>
          </w:tcPr>
          <w:p w14:paraId="1D0508E4" w14:textId="426EB6BA" w:rsidR="00A24BBB" w:rsidRPr="00C02678" w:rsidRDefault="00A24BBB" w:rsidP="007B3BB6">
            <w:pPr>
              <w:spacing w:after="0" w:line="240" w:lineRule="auto"/>
              <w:rPr>
                <w:rStyle w:val="Strong"/>
                <w:rFonts w:ascii="Arial" w:hAnsi="Arial" w:cs="Arial"/>
                <w:b w:val="0"/>
                <w:bCs w:val="0"/>
              </w:rPr>
            </w:pPr>
            <w:r w:rsidRPr="00C02678">
              <w:rPr>
                <w:rFonts w:ascii="Arial" w:eastAsia="Arial" w:hAnsi="Arial" w:cs="Arial"/>
              </w:rPr>
              <w:t xml:space="preserve">If you have previously applied to the </w:t>
            </w:r>
            <w:r w:rsidR="00BF73E5">
              <w:rPr>
                <w:rFonts w:ascii="Arial" w:eastAsia="Arial" w:hAnsi="Arial" w:cs="Arial"/>
              </w:rPr>
              <w:t xml:space="preserve">UKRI </w:t>
            </w:r>
            <w:r w:rsidRPr="00C02678">
              <w:rPr>
                <w:rFonts w:ascii="Arial" w:eastAsia="Arial" w:hAnsi="Arial" w:cs="Arial"/>
              </w:rPr>
              <w:t xml:space="preserve">FLF Scheme, please provide a summary (in no more than 500 words) of key changes to your project since your previous application, which should address criticism provided by UKRI’s reviewers or sift panel. </w:t>
            </w:r>
          </w:p>
        </w:tc>
      </w:tr>
      <w:tr w:rsidR="00A24BBB" w:rsidRPr="00C02678" w14:paraId="3AFC69E7" w14:textId="77777777" w:rsidTr="007B3BB6">
        <w:trPr>
          <w:trHeight w:val="280"/>
        </w:trPr>
        <w:tc>
          <w:tcPr>
            <w:tcW w:w="9361" w:type="dxa"/>
            <w:gridSpan w:val="2"/>
          </w:tcPr>
          <w:p w14:paraId="6CD6977D" w14:textId="77777777" w:rsidR="00A24BBB" w:rsidRPr="00C02678" w:rsidRDefault="00A24BBB" w:rsidP="007B3BB6">
            <w:pPr>
              <w:spacing w:after="0" w:line="240" w:lineRule="auto"/>
              <w:rPr>
                <w:rStyle w:val="Strong"/>
                <w:rFonts w:ascii="Arial" w:hAnsi="Arial" w:cs="Arial"/>
                <w:b w:val="0"/>
                <w:bCs w:val="0"/>
              </w:rPr>
            </w:pPr>
          </w:p>
          <w:p w14:paraId="7F7E9855" w14:textId="77777777" w:rsidR="00A24BBB" w:rsidRPr="00C02678" w:rsidRDefault="00A24BBB" w:rsidP="007B3BB6">
            <w:pPr>
              <w:spacing w:after="0" w:line="240" w:lineRule="auto"/>
              <w:rPr>
                <w:rStyle w:val="Strong"/>
                <w:rFonts w:ascii="Arial" w:hAnsi="Arial" w:cs="Arial"/>
              </w:rPr>
            </w:pPr>
          </w:p>
          <w:p w14:paraId="36A6F3E2" w14:textId="77777777" w:rsidR="00A24BBB" w:rsidRPr="00C02678" w:rsidRDefault="00A24BBB" w:rsidP="007B3BB6">
            <w:pPr>
              <w:spacing w:after="0" w:line="240" w:lineRule="auto"/>
              <w:rPr>
                <w:rStyle w:val="Strong"/>
                <w:rFonts w:ascii="Arial" w:hAnsi="Arial" w:cs="Arial"/>
              </w:rPr>
            </w:pPr>
          </w:p>
          <w:p w14:paraId="3DE6FA72" w14:textId="77777777" w:rsidR="00A24BBB" w:rsidRPr="00C02678" w:rsidRDefault="00A24BBB" w:rsidP="007B3BB6">
            <w:pPr>
              <w:spacing w:after="0" w:line="240" w:lineRule="auto"/>
              <w:rPr>
                <w:rStyle w:val="Strong"/>
                <w:rFonts w:ascii="Arial" w:hAnsi="Arial" w:cs="Arial"/>
              </w:rPr>
            </w:pPr>
          </w:p>
          <w:p w14:paraId="6122BCFB" w14:textId="77777777" w:rsidR="00A24BBB" w:rsidRPr="00C02678" w:rsidRDefault="00A24BBB" w:rsidP="007B3BB6">
            <w:pPr>
              <w:spacing w:after="0" w:line="240" w:lineRule="auto"/>
              <w:rPr>
                <w:rStyle w:val="Strong"/>
                <w:rFonts w:ascii="Arial" w:hAnsi="Arial" w:cs="Arial"/>
              </w:rPr>
            </w:pPr>
          </w:p>
          <w:p w14:paraId="0CB8D3A9" w14:textId="77777777" w:rsidR="00A24BBB" w:rsidRPr="00C02678" w:rsidRDefault="00A24BBB" w:rsidP="007B3BB6">
            <w:pPr>
              <w:spacing w:after="0" w:line="240" w:lineRule="auto"/>
              <w:rPr>
                <w:rStyle w:val="Strong"/>
                <w:rFonts w:ascii="Arial" w:hAnsi="Arial" w:cs="Arial"/>
              </w:rPr>
            </w:pPr>
          </w:p>
          <w:p w14:paraId="299CB225" w14:textId="77777777" w:rsidR="00A24BBB" w:rsidRPr="00C02678" w:rsidRDefault="00A24BBB" w:rsidP="007B3BB6">
            <w:pPr>
              <w:spacing w:after="0" w:line="240" w:lineRule="auto"/>
              <w:rPr>
                <w:rStyle w:val="Strong"/>
                <w:rFonts w:ascii="Arial" w:hAnsi="Arial" w:cs="Arial"/>
              </w:rPr>
            </w:pPr>
          </w:p>
          <w:p w14:paraId="7B6AEE4F" w14:textId="77777777" w:rsidR="00A24BBB" w:rsidRPr="00C02678" w:rsidRDefault="00A24BBB" w:rsidP="007B3BB6">
            <w:pPr>
              <w:spacing w:after="0" w:line="240" w:lineRule="auto"/>
              <w:rPr>
                <w:rStyle w:val="Strong"/>
                <w:rFonts w:ascii="Arial" w:hAnsi="Arial" w:cs="Arial"/>
              </w:rPr>
            </w:pPr>
          </w:p>
          <w:p w14:paraId="504547BB" w14:textId="77777777" w:rsidR="00A24BBB" w:rsidRPr="00C02678" w:rsidRDefault="00A24BBB" w:rsidP="007B3BB6">
            <w:pPr>
              <w:spacing w:after="0" w:line="240" w:lineRule="auto"/>
              <w:rPr>
                <w:rStyle w:val="Strong"/>
                <w:rFonts w:ascii="Arial" w:hAnsi="Arial" w:cs="Arial"/>
              </w:rPr>
            </w:pPr>
          </w:p>
          <w:p w14:paraId="0CDDB4AB" w14:textId="77777777" w:rsidR="00A24BBB" w:rsidRPr="00C02678" w:rsidRDefault="00A24BBB" w:rsidP="007B3BB6">
            <w:pPr>
              <w:spacing w:after="0" w:line="240" w:lineRule="auto"/>
              <w:rPr>
                <w:rStyle w:val="Strong"/>
                <w:rFonts w:ascii="Arial" w:hAnsi="Arial" w:cs="Arial"/>
              </w:rPr>
            </w:pPr>
          </w:p>
          <w:p w14:paraId="3068AE88" w14:textId="77777777" w:rsidR="00A24BBB" w:rsidRPr="00C02678" w:rsidRDefault="00A24BBB" w:rsidP="007B3BB6">
            <w:pPr>
              <w:spacing w:after="0" w:line="240" w:lineRule="auto"/>
              <w:rPr>
                <w:rStyle w:val="Strong"/>
                <w:rFonts w:ascii="Arial" w:hAnsi="Arial" w:cs="Arial"/>
                <w:b w:val="0"/>
                <w:bCs w:val="0"/>
              </w:rPr>
            </w:pPr>
          </w:p>
        </w:tc>
      </w:tr>
    </w:tbl>
    <w:p w14:paraId="00779C3D" w14:textId="77777777" w:rsidR="00A24BBB" w:rsidRDefault="00AA5AB9" w:rsidP="00A24BBB">
      <w:r>
        <w:rPr>
          <w:noProof/>
        </w:rPr>
        <mc:AlternateContent>
          <mc:Choice Requires="wps">
            <w:drawing>
              <wp:anchor distT="0" distB="0" distL="114300" distR="114300" simplePos="0" relativeHeight="251658752" behindDoc="0" locked="0" layoutInCell="1" allowOverlap="1" wp14:anchorId="1BD7D9C5" wp14:editId="42CA0906">
                <wp:simplePos x="0" y="0"/>
                <wp:positionH relativeFrom="column">
                  <wp:posOffset>-9525</wp:posOffset>
                </wp:positionH>
                <wp:positionV relativeFrom="paragraph">
                  <wp:posOffset>283845</wp:posOffset>
                </wp:positionV>
                <wp:extent cx="6000750" cy="11715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1171575"/>
                        </a:xfrm>
                        <a:prstGeom prst="rect">
                          <a:avLst/>
                        </a:prstGeom>
                        <a:solidFill>
                          <a:sysClr val="window" lastClr="FFFFFF"/>
                        </a:solidFill>
                        <a:ln w="6350">
                          <a:solidFill>
                            <a:prstClr val="black"/>
                          </a:solidFill>
                        </a:ln>
                      </wps:spPr>
                      <wps:txbx>
                        <w:txbxContent>
                          <w:p w14:paraId="13DB2591" w14:textId="2177AE78" w:rsidR="00D767E8" w:rsidRDefault="00D767E8" w:rsidP="00D767E8">
                            <w:pPr>
                              <w:pStyle w:val="ListParagraph"/>
                              <w:ind w:left="0"/>
                              <w:rPr>
                                <w:rFonts w:ascii="Arial" w:hAnsi="Arial" w:cs="Arial"/>
                              </w:rPr>
                            </w:pPr>
                            <w:r>
                              <w:rPr>
                                <w:rFonts w:ascii="Arial" w:hAnsi="Arial" w:cs="Arial"/>
                                <w:b/>
                              </w:rPr>
                              <w:t xml:space="preserve">Added value of FLF: </w:t>
                            </w:r>
                            <w:r>
                              <w:rPr>
                                <w:rFonts w:ascii="Arial" w:hAnsi="Arial" w:cs="Arial"/>
                              </w:rPr>
                              <w:t>In no more than 500 words, please</w:t>
                            </w:r>
                            <w:r w:rsidR="008219B6">
                              <w:rPr>
                                <w:rFonts w:ascii="Arial" w:hAnsi="Arial" w:cs="Arial"/>
                              </w:rPr>
                              <w:t>:</w:t>
                            </w:r>
                            <w:r>
                              <w:rPr>
                                <w:rFonts w:ascii="Arial" w:hAnsi="Arial" w:cs="Arial"/>
                              </w:rPr>
                              <w:t xml:space="preserve"> </w:t>
                            </w:r>
                          </w:p>
                          <w:p w14:paraId="593CD63C" w14:textId="4DE2CE6B" w:rsidR="00D767E8" w:rsidRPr="00DC3A78" w:rsidRDefault="00D767E8" w:rsidP="00D767E8">
                            <w:pPr>
                              <w:pStyle w:val="ListParagraph"/>
                              <w:numPr>
                                <w:ilvl w:val="0"/>
                                <w:numId w:val="23"/>
                              </w:numPr>
                              <w:rPr>
                                <w:rFonts w:ascii="Arial" w:hAnsi="Arial" w:cs="Arial"/>
                              </w:rPr>
                            </w:pPr>
                            <w:r w:rsidRPr="0091105E">
                              <w:rPr>
                                <w:rFonts w:ascii="Arial" w:hAnsi="Arial" w:cs="Arial"/>
                              </w:rPr>
                              <w:t xml:space="preserve">describe </w:t>
                            </w:r>
                            <w:r w:rsidRPr="00DC3A78">
                              <w:rPr>
                                <w:rFonts w:ascii="Arial" w:hAnsi="Arial" w:cs="Arial"/>
                              </w:rPr>
                              <w:t>how the added value of a UKRI FLF</w:t>
                            </w:r>
                            <w:r w:rsidR="00E64740">
                              <w:rPr>
                                <w:rFonts w:ascii="Arial" w:hAnsi="Arial" w:cs="Arial"/>
                              </w:rPr>
                              <w:t xml:space="preserve"> or CFLF</w:t>
                            </w:r>
                            <w:r w:rsidRPr="00DC3A78">
                              <w:rPr>
                                <w:rFonts w:ascii="Arial" w:hAnsi="Arial" w:cs="Arial"/>
                              </w:rPr>
                              <w:t xml:space="preserve"> award will support your career and impact your career trajectory, as opposed to more standard project grant support. </w:t>
                            </w:r>
                          </w:p>
                          <w:p w14:paraId="0DF39C3C" w14:textId="77777777" w:rsidR="00D767E8" w:rsidRDefault="00D767E8" w:rsidP="00D767E8">
                            <w:pPr>
                              <w:pStyle w:val="ListParagraph"/>
                              <w:numPr>
                                <w:ilvl w:val="0"/>
                                <w:numId w:val="23"/>
                              </w:numPr>
                            </w:pPr>
                            <w:r w:rsidRPr="00D767E8">
                              <w:rPr>
                                <w:rFonts w:ascii="Arial" w:hAnsi="Arial" w:cs="Arial"/>
                              </w:rPr>
                              <w:t>explain why you would consider yourself to be early career, and describe how the fellowship will enable you to establish leadership and independence over the duration of the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D7D9C5" id="Text Box 5" o:spid="_x0000_s1028" type="#_x0000_t202" style="position:absolute;margin-left:-.75pt;margin-top:22.35pt;width:47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OAYQIAANMEAAAOAAAAZHJzL2Uyb0RvYy54bWysVMFu2zAMvQ/YPwi6r3ayptmMOkXWIsOA&#10;YC3QDj0rstwYlUVNUmJnX78nOUmzdqdhOSiSSD2Sj4++vOpbzbbK+YZMyUdnOWfKSKoa81TyHw+L&#10;D58480GYSmgyquQ75fnV7P27y84Wakxr0pVyDCDGF50t+ToEW2SZl2vVCn9GVhkYa3KtCDi6p6xy&#10;ogN6q7Nxnl9kHbnKOpLKe9zeDEY+S/h1rWS4rWuvAtMlR24hrS6tq7hms0tRPDlh143cpyH+IYtW&#10;NAZBj1A3Igi2cc0bqLaRjjzV4UxSm1FdN1KlGlDNKH9Vzf1aWJVqATneHmny/w9Wft/eOdZUJZ9w&#10;ZkSLFj2oPrAv1LNJZKezvoDTvYVb6HGNLqdKvV2SfPZwyU58hgce3pGNvnZt/EedDA/RgN2R9BhF&#10;4vIiz/PpBCYJ22g0HU2mKXD28tw6H74qalnclNyhqykFsV36EBMQxcElRvOkm2rRaJ0OO3+tHdsK&#10;CAC6qajjTAsfcFnyRfrFMgHxxzNtWIfcPiKxN5Ax1hFzpYV8fosAPG321AxsRJJCv+oT2eMDtSuq&#10;dmDW0aBMb+WiAfwSGd4JBymCGIxXuMVSa0JOtN9xtib362/30R8KgZWzDtIuuf+5EU6h8G8G2vk8&#10;Oj+Ps5AO55PpGAd3almdWsymvSaQN8IgW5m20T/ow7Z21D5iCucxKkzCSMQueThsr8MwcJhiqebz&#10;5AT1WxGW5t7Kg6AirQ/9o3B23+cAiXynwxCI4lW7B9/YHUPzTaC6SVqIPA+s7unH5KT+7qc8jubp&#10;OXm9fItmvwEAAP//AwBQSwMEFAAGAAgAAAAhADY69tfgAAAACQEAAA8AAABkcnMvZG93bnJldi54&#10;bWxMj0FPg0AQhe8m/ofNmHhrl1KqggxNbWLUk7GaGG8LOwUCO0vYLcV/73rS45v38t43+XY2vZho&#10;dK1lhNUyAkFcWd1yjfDx/ri4A+G8Yq16y4TwTQ62xeVFrjJtz/xG08HXIpSwyxRC4/2QSemqhoxy&#10;SzsQB+9oR6N8kGMt9ajOodz0Mo6iG2lUy2GhUQPtG6q6w8kg7F5fymdXrY+T7vb09PkwdOnXBvH6&#10;at7dg/A0+78w/OIHdCgCU2lPrJ3oERarTUgiJMktiOCnyTocSoQ4TmOQRS7/f1D8AAAA//8DAFBL&#10;AQItABQABgAIAAAAIQC2gziS/gAAAOEBAAATAAAAAAAAAAAAAAAAAAAAAABbQ29udGVudF9UeXBl&#10;c10ueG1sUEsBAi0AFAAGAAgAAAAhADj9If/WAAAAlAEAAAsAAAAAAAAAAAAAAAAALwEAAF9yZWxz&#10;Ly5yZWxzUEsBAi0AFAAGAAgAAAAhAPu4k4BhAgAA0wQAAA4AAAAAAAAAAAAAAAAALgIAAGRycy9l&#10;Mm9Eb2MueG1sUEsBAi0AFAAGAAgAAAAhADY69tfgAAAACQEAAA8AAAAAAAAAAAAAAAAAuwQAAGRy&#10;cy9kb3ducmV2LnhtbFBLBQYAAAAABAAEAPMAAADIBQAAAAA=&#10;" fillcolor="window" strokeweight=".5pt">
                <v:path arrowok="t"/>
                <v:textbox>
                  <w:txbxContent>
                    <w:p w14:paraId="13DB2591" w14:textId="2177AE78" w:rsidR="00D767E8" w:rsidRDefault="00D767E8" w:rsidP="00D767E8">
                      <w:pPr>
                        <w:pStyle w:val="ListParagraph"/>
                        <w:ind w:left="0"/>
                        <w:rPr>
                          <w:rFonts w:ascii="Arial" w:hAnsi="Arial" w:cs="Arial"/>
                        </w:rPr>
                      </w:pPr>
                      <w:r>
                        <w:rPr>
                          <w:rFonts w:ascii="Arial" w:hAnsi="Arial" w:cs="Arial"/>
                          <w:b/>
                        </w:rPr>
                        <w:t xml:space="preserve">Added value of FLF: </w:t>
                      </w:r>
                      <w:r>
                        <w:rPr>
                          <w:rFonts w:ascii="Arial" w:hAnsi="Arial" w:cs="Arial"/>
                        </w:rPr>
                        <w:t>In no more than 500 words, please</w:t>
                      </w:r>
                      <w:r w:rsidR="008219B6">
                        <w:rPr>
                          <w:rFonts w:ascii="Arial" w:hAnsi="Arial" w:cs="Arial"/>
                        </w:rPr>
                        <w:t>:</w:t>
                      </w:r>
                      <w:r>
                        <w:rPr>
                          <w:rFonts w:ascii="Arial" w:hAnsi="Arial" w:cs="Arial"/>
                        </w:rPr>
                        <w:t xml:space="preserve"> </w:t>
                      </w:r>
                    </w:p>
                    <w:p w14:paraId="593CD63C" w14:textId="4DE2CE6B" w:rsidR="00D767E8" w:rsidRPr="00DC3A78" w:rsidRDefault="00D767E8" w:rsidP="00D767E8">
                      <w:pPr>
                        <w:pStyle w:val="ListParagraph"/>
                        <w:numPr>
                          <w:ilvl w:val="0"/>
                          <w:numId w:val="23"/>
                        </w:numPr>
                        <w:rPr>
                          <w:rFonts w:ascii="Arial" w:hAnsi="Arial" w:cs="Arial"/>
                        </w:rPr>
                      </w:pPr>
                      <w:r w:rsidRPr="0091105E">
                        <w:rPr>
                          <w:rFonts w:ascii="Arial" w:hAnsi="Arial" w:cs="Arial"/>
                        </w:rPr>
                        <w:t xml:space="preserve">describe </w:t>
                      </w:r>
                      <w:r w:rsidRPr="00DC3A78">
                        <w:rPr>
                          <w:rFonts w:ascii="Arial" w:hAnsi="Arial" w:cs="Arial"/>
                        </w:rPr>
                        <w:t>how the added value of a UKRI FLF</w:t>
                      </w:r>
                      <w:r w:rsidR="00E64740">
                        <w:rPr>
                          <w:rFonts w:ascii="Arial" w:hAnsi="Arial" w:cs="Arial"/>
                        </w:rPr>
                        <w:t xml:space="preserve"> or CFLF</w:t>
                      </w:r>
                      <w:r w:rsidRPr="00DC3A78">
                        <w:rPr>
                          <w:rFonts w:ascii="Arial" w:hAnsi="Arial" w:cs="Arial"/>
                        </w:rPr>
                        <w:t xml:space="preserve"> award will support your career and impact your career trajectory, as opposed to more standard project grant support. </w:t>
                      </w:r>
                    </w:p>
                    <w:p w14:paraId="0DF39C3C" w14:textId="77777777" w:rsidR="00D767E8" w:rsidRDefault="00D767E8" w:rsidP="00D767E8">
                      <w:pPr>
                        <w:pStyle w:val="ListParagraph"/>
                        <w:numPr>
                          <w:ilvl w:val="0"/>
                          <w:numId w:val="23"/>
                        </w:numPr>
                      </w:pPr>
                      <w:r w:rsidRPr="00D767E8">
                        <w:rPr>
                          <w:rFonts w:ascii="Arial" w:hAnsi="Arial" w:cs="Arial"/>
                        </w:rPr>
                        <w:t>explain why you would consider yourself to be early career, and describe how the fellowship will enable you to establish leadership and independence over the duration of the award.</w:t>
                      </w:r>
                    </w:p>
                  </w:txbxContent>
                </v:textbox>
              </v:shape>
            </w:pict>
          </mc:Fallback>
        </mc:AlternateContent>
      </w:r>
    </w:p>
    <w:p w14:paraId="07B1710F" w14:textId="77777777" w:rsidR="00A24BBB" w:rsidRPr="000D0A66" w:rsidRDefault="00A24BBB" w:rsidP="00D767E8">
      <w:pPr>
        <w:pStyle w:val="ListParagraph"/>
        <w:rPr>
          <w:rFonts w:ascii="Arial" w:hAnsi="Arial" w:cs="Arial"/>
          <w:b/>
        </w:rPr>
      </w:pPr>
    </w:p>
    <w:p w14:paraId="3D4AF5F6" w14:textId="77777777" w:rsidR="00A24BBB" w:rsidRPr="000D0A66" w:rsidRDefault="00A24BBB" w:rsidP="00A24BBB">
      <w:pPr>
        <w:rPr>
          <w:rFonts w:ascii="Arial" w:hAnsi="Arial" w:cs="Arial"/>
        </w:rPr>
      </w:pPr>
    </w:p>
    <w:p w14:paraId="7FCAB578" w14:textId="77777777" w:rsidR="00A24BBB" w:rsidRPr="000D0A66" w:rsidRDefault="00A24BBB" w:rsidP="00A24BBB">
      <w:pPr>
        <w:rPr>
          <w:rFonts w:ascii="Arial" w:hAnsi="Arial" w:cs="Arial"/>
        </w:rPr>
      </w:pPr>
    </w:p>
    <w:p w14:paraId="1EA0AFB0" w14:textId="77777777" w:rsidR="00A24BBB" w:rsidRPr="00A24BBB" w:rsidRDefault="00A24BBB" w:rsidP="00A24BBB"/>
    <w:p w14:paraId="1580A66B" w14:textId="77777777" w:rsidR="00D36492" w:rsidRPr="00DE5976" w:rsidRDefault="00AA5AB9" w:rsidP="00603332">
      <w:pPr>
        <w:pStyle w:val="Heading2"/>
      </w:pPr>
      <w:r>
        <w:rPr>
          <w:noProof/>
        </w:rPr>
        <mc:AlternateContent>
          <mc:Choice Requires="wps">
            <w:drawing>
              <wp:anchor distT="0" distB="0" distL="114300" distR="114300" simplePos="0" relativeHeight="251659776" behindDoc="0" locked="0" layoutInCell="1" allowOverlap="1" wp14:anchorId="5BC8F655" wp14:editId="0232F1B9">
                <wp:simplePos x="0" y="0"/>
                <wp:positionH relativeFrom="column">
                  <wp:posOffset>-9525</wp:posOffset>
                </wp:positionH>
                <wp:positionV relativeFrom="paragraph">
                  <wp:posOffset>59055</wp:posOffset>
                </wp:positionV>
                <wp:extent cx="6000750" cy="24288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2428875"/>
                        </a:xfrm>
                        <a:prstGeom prst="rect">
                          <a:avLst/>
                        </a:prstGeom>
                        <a:solidFill>
                          <a:sysClr val="window" lastClr="FFFFFF"/>
                        </a:solidFill>
                        <a:ln w="6350">
                          <a:solidFill>
                            <a:prstClr val="black"/>
                          </a:solidFill>
                        </a:ln>
                      </wps:spPr>
                      <wps:txbx>
                        <w:txbxContent>
                          <w:p w14:paraId="5B5FC73B" w14:textId="77777777" w:rsidR="00D767E8" w:rsidRDefault="00D76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C8F655" id="Text Box 6" o:spid="_x0000_s1029" type="#_x0000_t202" style="position:absolute;margin-left:-.75pt;margin-top:4.65pt;width:472.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BcXwIAANM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cT&#10;zoyo0aIn1Qb2lVo2iew01k8BerSAhRbX6HKq1NslyVcPSHaE6R54oCMbbenq+I86GR6iAbsD6TGK&#10;xOVkMBicn8EkYRuNRxcX52cxcPb23DofvimqWdzk3KGrKQWxXfrQQfeQGM2TropFpXU67PyNdmwr&#10;IADopqCGMy18wGXOF+nXR/vjmTasQW6nSOyDyxjr4HOlhXz96AHZa9NT07ERSQrtqk1kn+6pXVGx&#10;A7OOOmV6KxcV3C+R4YNwkCKIwXiFeyylJuRE/Y6zNblff7uPeCgEVs4aSDvn/udGOIXCvxto53I4&#10;HsdZSIfx2fkIB3dsWR1bzKa+IZA3xCBbmbYRH/R+WzqqnzGF8xgVJmEkYuc87Lc3oRs4TLFU83kC&#10;Qf1WhKV5tHIvqEjrU/ssnO37HCCRO9oPgZi+a3eHjd0xNN8EKqukhchzx2pPPyYnqamf8jiax+eE&#10;evsWzX4DAAD//wMAUEsDBBQABgAIAAAAIQDR0qSl3gAAAAgBAAAPAAAAZHJzL2Rvd25yZXYueG1s&#10;TI9BS8NAFITvgv9heYK3dhNjpUnzUmpB1JNYBeltk31NQrK7IbtN47/3edLjMMPMN/l2Nr2YaPSt&#10;swjxMgJBtnK6tTXC58fTYg3CB2W16p0lhG/ysC2ur3KVaXex7zQdQi24xPpMITQhDJmUvmrIKL90&#10;A1n2Tm40KrAca6lHdeFy08u7KHqQRrWWFxo10L6hqjucDcLu7bV88VVymnS3p+evx6FLjyvE25t5&#10;twERaA5/YfjFZ3QomKl0Z6u96BEW8YqTCGkCgu30PmFdIiRpvAZZ5PL/geIHAAD//wMAUEsBAi0A&#10;FAAGAAgAAAAhALaDOJL+AAAA4QEAABMAAAAAAAAAAAAAAAAAAAAAAFtDb250ZW50X1R5cGVzXS54&#10;bWxQSwECLQAUAAYACAAAACEAOP0h/9YAAACUAQAACwAAAAAAAAAAAAAAAAAvAQAAX3JlbHMvLnJl&#10;bHNQSwECLQAUAAYACAAAACEAYDCAXF8CAADTBAAADgAAAAAAAAAAAAAAAAAuAgAAZHJzL2Uyb0Rv&#10;Yy54bWxQSwECLQAUAAYACAAAACEA0dKkpd4AAAAIAQAADwAAAAAAAAAAAAAAAAC5BAAAZHJzL2Rv&#10;d25yZXYueG1sUEsFBgAAAAAEAAQA8wAAAMQFAAAAAA==&#10;" fillcolor="window" strokeweight=".5pt">
                <v:path arrowok="t"/>
                <v:textbox>
                  <w:txbxContent>
                    <w:p w14:paraId="5B5FC73B" w14:textId="77777777" w:rsidR="00D767E8" w:rsidRDefault="00D767E8"/>
                  </w:txbxContent>
                </v:textbox>
              </v:shape>
            </w:pict>
          </mc:Fallback>
        </mc:AlternateContent>
      </w:r>
      <w:r w:rsidR="00285B27" w:rsidRPr="000D0A66">
        <w:br w:type="page"/>
      </w:r>
      <w:bookmarkStart w:id="18" w:name="_Toc157500838"/>
      <w:bookmarkStart w:id="19" w:name="_Toc183426474"/>
      <w:bookmarkStart w:id="20" w:name="_Toc183435685"/>
      <w:bookmarkStart w:id="21" w:name="_Toc183435725"/>
      <w:bookmarkStart w:id="22" w:name="_Toc183436009"/>
      <w:bookmarkStart w:id="23" w:name="_Toc183436180"/>
      <w:bookmarkStart w:id="24" w:name="_Toc183436352"/>
      <w:bookmarkStart w:id="25" w:name="_Toc183436386"/>
      <w:bookmarkStart w:id="26" w:name="_Toc183436529"/>
      <w:r w:rsidR="00C64505" w:rsidRPr="00DE5976">
        <w:lastRenderedPageBreak/>
        <w:t>Section C:</w:t>
      </w:r>
      <w:r w:rsidR="00D36492" w:rsidRPr="00DE5976">
        <w:t xml:space="preserve"> </w:t>
      </w:r>
      <w:bookmarkEnd w:id="18"/>
      <w:r w:rsidR="007B42C2">
        <w:t>Vision and Approach</w:t>
      </w:r>
      <w:r w:rsidR="00E028CA">
        <w:rPr>
          <w:rStyle w:val="FootnoteReference"/>
        </w:rPr>
        <w:footnoteReference w:id="1"/>
      </w:r>
      <w:bookmarkEnd w:id="19"/>
      <w:bookmarkEnd w:id="20"/>
      <w:bookmarkEnd w:id="21"/>
      <w:bookmarkEnd w:id="22"/>
      <w:bookmarkEnd w:id="23"/>
      <w:bookmarkEnd w:id="24"/>
      <w:bookmarkEnd w:id="25"/>
      <w:bookmarkEnd w:id="26"/>
    </w:p>
    <w:p w14:paraId="037D022F" w14:textId="77777777" w:rsidR="00A24BBB" w:rsidRPr="00A24BBB" w:rsidRDefault="00A24BBB" w:rsidP="007B42C2">
      <w:pPr>
        <w:rPr>
          <w:rFonts w:ascii="Arial" w:hAnsi="Arial" w:cs="Arial"/>
        </w:rPr>
      </w:pPr>
      <w:r>
        <w:rPr>
          <w:rFonts w:ascii="Arial" w:hAnsi="Arial" w:cs="Arial"/>
        </w:rPr>
        <w:t xml:space="preserve">Your response to this section will be assessed against UKRI assessment criteria (see below). </w:t>
      </w:r>
    </w:p>
    <w:p w14:paraId="6DC97819" w14:textId="5237609E" w:rsidR="007B42C2" w:rsidRDefault="007B42C2" w:rsidP="007B42C2">
      <w:pPr>
        <w:rPr>
          <w:rFonts w:ascii="Arial" w:hAnsi="Arial" w:cs="Arial"/>
          <w:b/>
        </w:rPr>
      </w:pPr>
      <w:r w:rsidRPr="004C6AEF">
        <w:rPr>
          <w:rFonts w:ascii="Arial" w:hAnsi="Arial" w:cs="Arial"/>
          <w:b/>
        </w:rPr>
        <w:t xml:space="preserve">Please </w:t>
      </w:r>
      <w:r w:rsidR="00A40115">
        <w:rPr>
          <w:rFonts w:ascii="Arial" w:hAnsi="Arial" w:cs="Arial"/>
          <w:b/>
        </w:rPr>
        <w:t>describe</w:t>
      </w:r>
      <w:r w:rsidRPr="004C6AEF">
        <w:rPr>
          <w:rFonts w:ascii="Arial" w:hAnsi="Arial" w:cs="Arial"/>
          <w:b/>
        </w:rPr>
        <w:t xml:space="preserve"> </w:t>
      </w:r>
      <w:r w:rsidR="00A40115">
        <w:rPr>
          <w:rFonts w:ascii="Arial" w:hAnsi="Arial" w:cs="Arial"/>
          <w:b/>
        </w:rPr>
        <w:t>the vision and approach for your proposed FLF</w:t>
      </w:r>
      <w:r w:rsidR="00F46096">
        <w:rPr>
          <w:rFonts w:ascii="Arial" w:hAnsi="Arial" w:cs="Arial"/>
          <w:b/>
        </w:rPr>
        <w:t>/CFLF</w:t>
      </w:r>
      <w:r w:rsidR="00A40115">
        <w:rPr>
          <w:rFonts w:ascii="Arial" w:hAnsi="Arial" w:cs="Arial"/>
          <w:b/>
        </w:rPr>
        <w:t xml:space="preserve"> research, by</w:t>
      </w:r>
      <w:r w:rsidRPr="004C6AEF">
        <w:rPr>
          <w:rFonts w:ascii="Arial" w:hAnsi="Arial" w:cs="Arial"/>
          <w:b/>
        </w:rPr>
        <w:t xml:space="preserve"> answering the question “What are you hoping to achieve and how will you deliver your proposed work?”</w:t>
      </w:r>
    </w:p>
    <w:p w14:paraId="65114BAB" w14:textId="77777777" w:rsidR="00A40115" w:rsidRDefault="00FC397A" w:rsidP="00A40115">
      <w:pPr>
        <w:rPr>
          <w:rFonts w:ascii="Arial" w:hAnsi="Arial" w:cs="Arial"/>
        </w:rPr>
      </w:pPr>
      <w:r>
        <w:rPr>
          <w:rFonts w:ascii="Arial" w:hAnsi="Arial" w:cs="Arial"/>
        </w:rPr>
        <w:t xml:space="preserve">To help the selection panels </w:t>
      </w:r>
      <w:r w:rsidR="009870EA">
        <w:rPr>
          <w:rFonts w:ascii="Arial" w:hAnsi="Arial" w:cs="Arial"/>
        </w:rPr>
        <w:t>make their assessment</w:t>
      </w:r>
      <w:r>
        <w:rPr>
          <w:rFonts w:ascii="Arial" w:hAnsi="Arial" w:cs="Arial"/>
        </w:rPr>
        <w:t xml:space="preserve">, please describe your vision and approach </w:t>
      </w:r>
      <w:r w:rsidR="00E028CA">
        <w:rPr>
          <w:rFonts w:ascii="Arial" w:hAnsi="Arial" w:cs="Arial"/>
        </w:rPr>
        <w:t>in separate sections, and</w:t>
      </w:r>
      <w:r w:rsidR="00A40115">
        <w:rPr>
          <w:rFonts w:ascii="Arial" w:hAnsi="Arial" w:cs="Arial"/>
        </w:rPr>
        <w:t xml:space="preserve"> provide evidence for how you meet each of UKRI’s assessment criteria (</w:t>
      </w:r>
      <w:r w:rsidR="00E028CA">
        <w:rPr>
          <w:rFonts w:ascii="Arial" w:hAnsi="Arial" w:cs="Arial"/>
        </w:rPr>
        <w:t>these are listed</w:t>
      </w:r>
      <w:r w:rsidR="00A40115">
        <w:rPr>
          <w:rFonts w:ascii="Arial" w:hAnsi="Arial" w:cs="Arial"/>
        </w:rPr>
        <w:t xml:space="preserve"> below).  </w:t>
      </w:r>
    </w:p>
    <w:p w14:paraId="6390D13C" w14:textId="77777777" w:rsidR="00FC397A" w:rsidRPr="00285FAC" w:rsidRDefault="00FC397A" w:rsidP="004C6AEF">
      <w:pPr>
        <w:rPr>
          <w:rFonts w:ascii="Arial" w:hAnsi="Arial" w:cs="Arial"/>
        </w:rPr>
      </w:pPr>
      <w:r>
        <w:rPr>
          <w:rFonts w:ascii="Arial" w:hAnsi="Arial" w:cs="Arial"/>
        </w:rPr>
        <w:t xml:space="preserve">Please allow </w:t>
      </w:r>
      <w:r w:rsidRPr="002A60F7">
        <w:rPr>
          <w:rFonts w:ascii="Arial" w:hAnsi="Arial" w:cs="Arial"/>
          <w:b/>
          <w:bCs/>
        </w:rPr>
        <w:t xml:space="preserve">no more than </w:t>
      </w:r>
      <w:r w:rsidR="007824D3" w:rsidRPr="002A60F7">
        <w:rPr>
          <w:rFonts w:ascii="Arial" w:hAnsi="Arial" w:cs="Arial"/>
          <w:b/>
          <w:bCs/>
        </w:rPr>
        <w:t>2</w:t>
      </w:r>
      <w:r w:rsidRPr="002A60F7">
        <w:rPr>
          <w:rFonts w:ascii="Arial" w:hAnsi="Arial" w:cs="Arial"/>
          <w:b/>
          <w:bCs/>
        </w:rPr>
        <w:t xml:space="preserve"> sides of A4</w:t>
      </w:r>
      <w:r>
        <w:rPr>
          <w:rFonts w:ascii="Arial" w:hAnsi="Arial" w:cs="Arial"/>
        </w:rPr>
        <w:t xml:space="preserve"> (Arial 11pt) in total</w:t>
      </w:r>
      <w:r w:rsidR="005B4CAA">
        <w:rPr>
          <w:rFonts w:ascii="Arial" w:hAnsi="Arial" w:cs="Arial"/>
        </w:rPr>
        <w:t xml:space="preserve"> for section</w:t>
      </w:r>
      <w:r w:rsidR="009870EA">
        <w:rPr>
          <w:rFonts w:ascii="Arial" w:hAnsi="Arial" w:cs="Arial"/>
        </w:rPr>
        <w:t xml:space="preserve"> C</w:t>
      </w:r>
      <w:r w:rsidR="005B4CAA">
        <w:rPr>
          <w:rFonts w:ascii="Arial" w:hAnsi="Arial" w:cs="Arial"/>
        </w:rPr>
        <w:t xml:space="preserve"> (h</w:t>
      </w:r>
      <w:r w:rsidR="00832681">
        <w:rPr>
          <w:rFonts w:ascii="Arial" w:hAnsi="Arial" w:cs="Arial"/>
        </w:rPr>
        <w:t>owever,</w:t>
      </w:r>
      <w:r w:rsidR="00E028CA">
        <w:rPr>
          <w:rFonts w:ascii="Arial" w:hAnsi="Arial" w:cs="Arial"/>
        </w:rPr>
        <w:t xml:space="preserve"> </w:t>
      </w:r>
      <w:r w:rsidR="00832681">
        <w:rPr>
          <w:rFonts w:ascii="Arial" w:hAnsi="Arial" w:cs="Arial"/>
        </w:rPr>
        <w:t>you may use a third side of A4 to list</w:t>
      </w:r>
      <w:r w:rsidR="008F61CB">
        <w:rPr>
          <w:rFonts w:ascii="Arial" w:hAnsi="Arial" w:cs="Arial"/>
        </w:rPr>
        <w:t xml:space="preserve"> any</w:t>
      </w:r>
      <w:r w:rsidR="00832681">
        <w:rPr>
          <w:rFonts w:ascii="Arial" w:hAnsi="Arial" w:cs="Arial"/>
        </w:rPr>
        <w:t xml:space="preserve"> references</w:t>
      </w:r>
      <w:r w:rsidR="00D767E8">
        <w:rPr>
          <w:rFonts w:ascii="Arial" w:hAnsi="Arial" w:cs="Arial"/>
        </w:rPr>
        <w:t xml:space="preserve"> and figures</w:t>
      </w:r>
      <w:r w:rsidR="005B4CAA">
        <w:rPr>
          <w:rFonts w:ascii="Arial" w:hAnsi="Arial" w:cs="Arial"/>
        </w:rPr>
        <w:t>)</w:t>
      </w:r>
      <w:r w:rsidR="00832681">
        <w:rPr>
          <w:rFonts w:ascii="Arial" w:hAnsi="Arial" w:cs="Arial"/>
        </w:rPr>
        <w:t>.</w:t>
      </w:r>
      <w:r w:rsidR="00A40115" w:rsidRPr="000D0A66">
        <w:rPr>
          <w:rStyle w:val="Strong"/>
          <w:rFonts w:ascii="Arial" w:eastAsia="Arial" w:hAnsi="Arial" w:cs="Arial"/>
          <w:b w:val="0"/>
        </w:rPr>
        <w:t xml:space="preserve"> </w:t>
      </w:r>
    </w:p>
    <w:p w14:paraId="45B7DD23" w14:textId="77777777" w:rsidR="006C454D" w:rsidRPr="007824D3" w:rsidRDefault="006C454D" w:rsidP="00603332">
      <w:pPr>
        <w:pStyle w:val="Heading3"/>
      </w:pPr>
      <w:bookmarkStart w:id="27" w:name="_Toc183436010"/>
      <w:bookmarkStart w:id="28" w:name="_Toc183436181"/>
      <w:bookmarkStart w:id="29" w:name="_Toc183436353"/>
      <w:bookmarkStart w:id="30" w:name="_Toc183436387"/>
      <w:bookmarkStart w:id="31" w:name="_Toc183436530"/>
      <w:r>
        <w:t xml:space="preserve">Research </w:t>
      </w:r>
      <w:r w:rsidR="0072620E">
        <w:t>V</w:t>
      </w:r>
      <w:r>
        <w:t>ision</w:t>
      </w:r>
      <w:bookmarkEnd w:id="27"/>
      <w:bookmarkEnd w:id="28"/>
      <w:bookmarkEnd w:id="29"/>
      <w:bookmarkEnd w:id="30"/>
      <w:bookmarkEnd w:id="31"/>
    </w:p>
    <w:p w14:paraId="39AB6899" w14:textId="77777777" w:rsidR="00E028CA" w:rsidRDefault="00FC397A" w:rsidP="004C6AEF">
      <w:pPr>
        <w:pStyle w:val="ListParagraph"/>
        <w:ind w:left="360"/>
        <w:rPr>
          <w:rFonts w:ascii="Arial" w:hAnsi="Arial" w:cs="Arial"/>
        </w:rPr>
      </w:pPr>
      <w:r>
        <w:rPr>
          <w:rFonts w:ascii="Arial" w:hAnsi="Arial" w:cs="Arial"/>
        </w:rPr>
        <w:t xml:space="preserve">Please explain how your proposed work: </w:t>
      </w:r>
    </w:p>
    <w:p w14:paraId="7FD88A19" w14:textId="77777777" w:rsidR="00E028CA" w:rsidRDefault="00FC397A" w:rsidP="004C6AEF">
      <w:pPr>
        <w:pStyle w:val="ListParagraph"/>
        <w:numPr>
          <w:ilvl w:val="0"/>
          <w:numId w:val="22"/>
        </w:numPr>
        <w:rPr>
          <w:rFonts w:ascii="Arial" w:hAnsi="Arial" w:cs="Arial"/>
        </w:rPr>
      </w:pPr>
      <w:r w:rsidRPr="00FC397A">
        <w:rPr>
          <w:rFonts w:ascii="Arial" w:hAnsi="Arial" w:cs="Arial"/>
        </w:rPr>
        <w:t>is of excellent quality and importance within or beyond the field(s) or area(s)</w:t>
      </w:r>
    </w:p>
    <w:p w14:paraId="3136DD17" w14:textId="77777777" w:rsidR="00E028CA" w:rsidRDefault="00FC397A" w:rsidP="004C6AEF">
      <w:pPr>
        <w:pStyle w:val="ListParagraph"/>
        <w:numPr>
          <w:ilvl w:val="0"/>
          <w:numId w:val="22"/>
        </w:numPr>
        <w:rPr>
          <w:rFonts w:ascii="Arial" w:hAnsi="Arial" w:cs="Arial"/>
        </w:rPr>
      </w:pPr>
      <w:r w:rsidRPr="00FC397A">
        <w:rPr>
          <w:rFonts w:ascii="Arial" w:hAnsi="Arial" w:cs="Arial"/>
        </w:rPr>
        <w:t>has the potential to advance current understanding, or generate new knowledge, thinking or discovery within or beyond the field or area of its focus</w:t>
      </w:r>
    </w:p>
    <w:p w14:paraId="20CC8683" w14:textId="77777777" w:rsidR="00E028CA" w:rsidRDefault="00FC397A" w:rsidP="004C6AEF">
      <w:pPr>
        <w:pStyle w:val="ListParagraph"/>
        <w:numPr>
          <w:ilvl w:val="0"/>
          <w:numId w:val="22"/>
        </w:numPr>
        <w:rPr>
          <w:rFonts w:ascii="Arial" w:hAnsi="Arial" w:cs="Arial"/>
        </w:rPr>
      </w:pPr>
      <w:r w:rsidRPr="00FC397A">
        <w:rPr>
          <w:rFonts w:ascii="Arial" w:hAnsi="Arial" w:cs="Arial"/>
        </w:rPr>
        <w:t>is timely, given current trends, context, and needs</w:t>
      </w:r>
    </w:p>
    <w:p w14:paraId="61510A2F" w14:textId="77777777" w:rsidR="00FC397A" w:rsidRPr="007824D3" w:rsidRDefault="00FC397A" w:rsidP="004C6AEF">
      <w:pPr>
        <w:pStyle w:val="ListParagraph"/>
        <w:numPr>
          <w:ilvl w:val="0"/>
          <w:numId w:val="22"/>
        </w:numPr>
        <w:rPr>
          <w:rFonts w:ascii="Arial" w:hAnsi="Arial" w:cs="Arial"/>
        </w:rPr>
      </w:pPr>
      <w:r w:rsidRPr="00FC397A">
        <w:rPr>
          <w:rFonts w:ascii="Arial" w:hAnsi="Arial" w:cs="Arial"/>
        </w:rPr>
        <w:t>impacts world-leading research, society, the economy or the environment</w:t>
      </w:r>
    </w:p>
    <w:p w14:paraId="7D00888F" w14:textId="77777777" w:rsidR="00285B27" w:rsidRPr="0091105E" w:rsidRDefault="00285B27" w:rsidP="004C6AEF">
      <w:pPr>
        <w:pStyle w:val="ListParagraph"/>
        <w:ind w:left="0"/>
        <w:rPr>
          <w:rFonts w:ascii="Arial" w:hAnsi="Arial" w:cs="Arial"/>
        </w:rPr>
      </w:pPr>
      <w:r w:rsidRPr="0091105E">
        <w:rPr>
          <w:rFonts w:ascii="Arial" w:hAnsi="Arial" w:cs="Arial"/>
        </w:rPr>
        <w:t xml:space="preserve"> </w:t>
      </w: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85B27" w:rsidRPr="00C02678" w14:paraId="137C5633" w14:textId="77777777" w:rsidTr="00A24BBB">
        <w:trPr>
          <w:trHeight w:val="5797"/>
        </w:trPr>
        <w:tc>
          <w:tcPr>
            <w:tcW w:w="10147" w:type="dxa"/>
          </w:tcPr>
          <w:p w14:paraId="1883CDD6" w14:textId="77777777" w:rsidR="00285B27" w:rsidRPr="00C02678" w:rsidRDefault="00285B27" w:rsidP="00C02678">
            <w:pPr>
              <w:ind w:left="-480" w:firstLine="480"/>
              <w:rPr>
                <w:rFonts w:ascii="Arial" w:hAnsi="Arial" w:cs="Arial"/>
              </w:rPr>
            </w:pPr>
          </w:p>
        </w:tc>
      </w:tr>
    </w:tbl>
    <w:p w14:paraId="240392A2" w14:textId="77777777" w:rsidR="008F61CB" w:rsidRDefault="008F61CB" w:rsidP="00285B27">
      <w:pPr>
        <w:rPr>
          <w:rFonts w:ascii="Arial" w:hAnsi="Arial" w:cs="Arial"/>
        </w:rPr>
      </w:pPr>
    </w:p>
    <w:p w14:paraId="381D1BDB" w14:textId="77777777" w:rsidR="00285B27" w:rsidRPr="000D0A66" w:rsidRDefault="008F61CB" w:rsidP="00285B27">
      <w:pPr>
        <w:rPr>
          <w:rFonts w:ascii="Arial" w:hAnsi="Arial" w:cs="Arial"/>
        </w:rPr>
      </w:pPr>
      <w:r>
        <w:rPr>
          <w:rFonts w:ascii="Arial" w:hAnsi="Arial" w:cs="Arial"/>
        </w:rPr>
        <w:br w:type="page"/>
      </w:r>
    </w:p>
    <w:p w14:paraId="4FC27394" w14:textId="77777777" w:rsidR="00FC397A" w:rsidRPr="007824D3" w:rsidRDefault="00FC397A" w:rsidP="00603332">
      <w:pPr>
        <w:pStyle w:val="Heading3"/>
      </w:pPr>
      <w:bookmarkStart w:id="32" w:name="_Toc183436011"/>
      <w:bookmarkStart w:id="33" w:name="_Toc183436182"/>
      <w:bookmarkStart w:id="34" w:name="_Toc183436354"/>
      <w:bookmarkStart w:id="35" w:name="_Toc183436388"/>
      <w:bookmarkStart w:id="36" w:name="_Toc183436531"/>
      <w:r>
        <w:lastRenderedPageBreak/>
        <w:t xml:space="preserve">Research </w:t>
      </w:r>
      <w:r w:rsidR="0072620E">
        <w:t>A</w:t>
      </w:r>
      <w:r>
        <w:t>pproach</w:t>
      </w:r>
      <w:bookmarkEnd w:id="32"/>
      <w:bookmarkEnd w:id="33"/>
      <w:bookmarkEnd w:id="34"/>
      <w:bookmarkEnd w:id="35"/>
      <w:bookmarkEnd w:id="36"/>
    </w:p>
    <w:p w14:paraId="71D8D87E" w14:textId="77777777" w:rsidR="00FC397A" w:rsidRPr="00FC397A" w:rsidRDefault="00FC397A" w:rsidP="00FC397A">
      <w:pPr>
        <w:pStyle w:val="ListParagraph"/>
        <w:rPr>
          <w:rFonts w:ascii="Arial" w:hAnsi="Arial" w:cs="Arial"/>
        </w:rPr>
      </w:pPr>
      <w:r>
        <w:rPr>
          <w:rFonts w:ascii="Arial" w:hAnsi="Arial" w:cs="Arial"/>
        </w:rPr>
        <w:t xml:space="preserve">Please explain how you have designed your work so that it: </w:t>
      </w:r>
      <w:r w:rsidR="00D859F5">
        <w:rPr>
          <w:rFonts w:ascii="Arial" w:hAnsi="Arial" w:cs="Arial"/>
          <w:b/>
        </w:rPr>
        <w:t xml:space="preserve"> </w:t>
      </w:r>
    </w:p>
    <w:p w14:paraId="26F650E9" w14:textId="77777777" w:rsidR="00FC397A" w:rsidRPr="00FC397A" w:rsidRDefault="00FC397A" w:rsidP="004C6AEF">
      <w:pPr>
        <w:pStyle w:val="ListParagraph"/>
        <w:numPr>
          <w:ilvl w:val="0"/>
          <w:numId w:val="24"/>
        </w:numPr>
        <w:rPr>
          <w:rFonts w:ascii="Arial" w:hAnsi="Arial" w:cs="Arial"/>
        </w:rPr>
      </w:pPr>
      <w:r w:rsidRPr="00FC397A">
        <w:rPr>
          <w:rFonts w:ascii="Arial" w:hAnsi="Arial" w:cs="Arial"/>
        </w:rPr>
        <w:t>is effective and appropriate to achieve your objectives</w:t>
      </w:r>
    </w:p>
    <w:p w14:paraId="528ACD4A" w14:textId="77777777" w:rsidR="00FC397A" w:rsidRPr="00FC397A" w:rsidRDefault="00FC397A" w:rsidP="004C6AEF">
      <w:pPr>
        <w:pStyle w:val="ListParagraph"/>
        <w:numPr>
          <w:ilvl w:val="0"/>
          <w:numId w:val="24"/>
        </w:numPr>
        <w:rPr>
          <w:rFonts w:ascii="Arial" w:hAnsi="Arial" w:cs="Arial"/>
        </w:rPr>
      </w:pPr>
      <w:r w:rsidRPr="00FC397A">
        <w:rPr>
          <w:rFonts w:ascii="Arial" w:hAnsi="Arial" w:cs="Arial"/>
        </w:rPr>
        <w:t>is feasible, and comprehensively identifies any risks to delivery and how you will manage them</w:t>
      </w:r>
    </w:p>
    <w:p w14:paraId="31F27723" w14:textId="77777777" w:rsidR="00FC397A" w:rsidRPr="00FC397A" w:rsidRDefault="00FC397A" w:rsidP="004C6AEF">
      <w:pPr>
        <w:pStyle w:val="ListParagraph"/>
        <w:numPr>
          <w:ilvl w:val="0"/>
          <w:numId w:val="24"/>
        </w:numPr>
        <w:rPr>
          <w:rFonts w:ascii="Arial" w:hAnsi="Arial" w:cs="Arial"/>
        </w:rPr>
      </w:pPr>
      <w:r w:rsidRPr="00FC397A">
        <w:rPr>
          <w:rFonts w:ascii="Arial" w:hAnsi="Arial" w:cs="Arial"/>
        </w:rPr>
        <w:t>uses a clearly written and transparent methodology (if applicable)</w:t>
      </w:r>
    </w:p>
    <w:p w14:paraId="3DD138BB" w14:textId="77777777" w:rsidR="008F61CB" w:rsidRDefault="00FC397A" w:rsidP="008F61CB">
      <w:pPr>
        <w:pStyle w:val="ListParagraph"/>
        <w:numPr>
          <w:ilvl w:val="0"/>
          <w:numId w:val="24"/>
        </w:numPr>
        <w:rPr>
          <w:rFonts w:ascii="Arial" w:hAnsi="Arial" w:cs="Arial"/>
        </w:rPr>
      </w:pPr>
      <w:r w:rsidRPr="00FC397A">
        <w:rPr>
          <w:rFonts w:ascii="Arial" w:hAnsi="Arial" w:cs="Arial"/>
        </w:rPr>
        <w:t>summarises the previous work and describes how you will build on and progress this work (if applicable)</w:t>
      </w:r>
    </w:p>
    <w:p w14:paraId="1E7A2E8F" w14:textId="77777777" w:rsidR="008F61CB" w:rsidRPr="004C6AEF" w:rsidRDefault="00FC397A" w:rsidP="004C6AEF">
      <w:pPr>
        <w:pStyle w:val="ListParagraph"/>
        <w:numPr>
          <w:ilvl w:val="0"/>
          <w:numId w:val="24"/>
        </w:numPr>
        <w:rPr>
          <w:rFonts w:ascii="Arial" w:hAnsi="Arial" w:cs="Arial"/>
        </w:rPr>
      </w:pPr>
      <w:r w:rsidRPr="00285FAC">
        <w:rPr>
          <w:rFonts w:ascii="Arial" w:hAnsi="Arial" w:cs="Arial"/>
        </w:rPr>
        <w:t>will maximise translation of outputs into outcomes and impacts</w:t>
      </w:r>
    </w:p>
    <w:p w14:paraId="5058E882" w14:textId="77777777" w:rsidR="00D6089F" w:rsidRPr="00680D00" w:rsidRDefault="00D6089F" w:rsidP="004C6AEF">
      <w:pPr>
        <w:pStyle w:val="ListParagraph"/>
        <w:ind w:left="0"/>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285B27" w:rsidRPr="00C02678" w14:paraId="14AA7988" w14:textId="77777777" w:rsidTr="004C6AEF">
        <w:trPr>
          <w:trHeight w:val="10478"/>
        </w:trPr>
        <w:tc>
          <w:tcPr>
            <w:tcW w:w="9376" w:type="dxa"/>
          </w:tcPr>
          <w:p w14:paraId="7DDCA4C8" w14:textId="77777777" w:rsidR="00285B27" w:rsidRPr="00C02678" w:rsidRDefault="00285B27" w:rsidP="00D36492">
            <w:pPr>
              <w:rPr>
                <w:rFonts w:ascii="Arial" w:hAnsi="Arial" w:cs="Arial"/>
              </w:rPr>
            </w:pPr>
          </w:p>
        </w:tc>
      </w:tr>
    </w:tbl>
    <w:p w14:paraId="55F21E29" w14:textId="77777777" w:rsidR="002A60F7" w:rsidRDefault="002A60F7" w:rsidP="00603332">
      <w:pPr>
        <w:pStyle w:val="Heading2"/>
        <w:rPr>
          <w:rStyle w:val="Strong"/>
          <w:b w:val="0"/>
          <w:bCs w:val="0"/>
        </w:rPr>
      </w:pPr>
      <w:bookmarkStart w:id="37" w:name="_Toc157500839"/>
      <w:bookmarkStart w:id="38" w:name="_Toc183426475"/>
      <w:bookmarkStart w:id="39" w:name="_Toc183435686"/>
      <w:bookmarkStart w:id="40" w:name="_Toc183435726"/>
      <w:bookmarkStart w:id="41" w:name="_Toc183436012"/>
      <w:bookmarkStart w:id="42" w:name="_Toc183436183"/>
      <w:bookmarkStart w:id="43" w:name="_Toc183436355"/>
      <w:bookmarkStart w:id="44" w:name="_Toc183436389"/>
      <w:bookmarkStart w:id="45" w:name="_Toc183436532"/>
    </w:p>
    <w:p w14:paraId="6B050708" w14:textId="374E67D5" w:rsidR="002C580C" w:rsidRPr="00206518" w:rsidRDefault="00C64505" w:rsidP="00603332">
      <w:pPr>
        <w:pStyle w:val="Heading2"/>
      </w:pPr>
      <w:r w:rsidRPr="00DE5976">
        <w:rPr>
          <w:rStyle w:val="Strong"/>
          <w:b w:val="0"/>
          <w:bCs w:val="0"/>
        </w:rPr>
        <w:t xml:space="preserve">Section D: </w:t>
      </w:r>
      <w:r w:rsidR="002C580C" w:rsidRPr="00206518">
        <w:t>Résumé for Research and Innovation</w:t>
      </w:r>
      <w:r w:rsidR="002C580C">
        <w:t xml:space="preserve"> (R4RI)</w:t>
      </w:r>
      <w:bookmarkEnd w:id="37"/>
      <w:bookmarkEnd w:id="38"/>
      <w:bookmarkEnd w:id="39"/>
      <w:bookmarkEnd w:id="40"/>
      <w:bookmarkEnd w:id="41"/>
      <w:bookmarkEnd w:id="42"/>
      <w:bookmarkEnd w:id="43"/>
      <w:bookmarkEnd w:id="44"/>
      <w:bookmarkEnd w:id="45"/>
    </w:p>
    <w:p w14:paraId="3AEBB9B0" w14:textId="77777777" w:rsidR="00C10FF4" w:rsidRPr="00A24BBB" w:rsidRDefault="00C10FF4" w:rsidP="00C10FF4">
      <w:pPr>
        <w:rPr>
          <w:rFonts w:ascii="Arial" w:hAnsi="Arial" w:cs="Arial"/>
        </w:rPr>
      </w:pPr>
      <w:r>
        <w:rPr>
          <w:rFonts w:ascii="Arial" w:hAnsi="Arial" w:cs="Arial"/>
        </w:rPr>
        <w:t xml:space="preserve">Your response to this section will be assessed against UKRI assessment criteria (see below). </w:t>
      </w:r>
    </w:p>
    <w:p w14:paraId="003F717A" w14:textId="77777777" w:rsidR="00206518" w:rsidRPr="003C6F0B" w:rsidRDefault="00206518" w:rsidP="00206518">
      <w:pPr>
        <w:pStyle w:val="Default"/>
        <w:rPr>
          <w:sz w:val="22"/>
          <w:szCs w:val="22"/>
        </w:rPr>
      </w:pPr>
      <w:r w:rsidRPr="003C6F0B">
        <w:rPr>
          <w:sz w:val="22"/>
          <w:szCs w:val="22"/>
        </w:rPr>
        <w:t>The Résumé for Research and Innovation (R4RI)</w:t>
      </w:r>
      <w:r w:rsidR="005B4CAA">
        <w:rPr>
          <w:rStyle w:val="FootnoteReference"/>
          <w:sz w:val="22"/>
          <w:szCs w:val="22"/>
        </w:rPr>
        <w:footnoteReference w:id="2"/>
      </w:r>
      <w:r w:rsidRPr="003C6F0B">
        <w:rPr>
          <w:sz w:val="22"/>
          <w:szCs w:val="22"/>
        </w:rPr>
        <w:t xml:space="preserve"> is a flexible template designed to allow you to showcase relevant skills and experience. The </w:t>
      </w:r>
      <w:r w:rsidR="003C6F0B" w:rsidRPr="003C6F0B">
        <w:rPr>
          <w:sz w:val="22"/>
          <w:szCs w:val="22"/>
        </w:rPr>
        <w:t>four</w:t>
      </w:r>
      <w:r w:rsidRPr="003C6F0B">
        <w:rPr>
          <w:sz w:val="22"/>
          <w:szCs w:val="22"/>
        </w:rPr>
        <w:t xml:space="preserve"> modules provide a framework for inputting these. </w:t>
      </w:r>
    </w:p>
    <w:p w14:paraId="1CF11550" w14:textId="77777777" w:rsidR="00206518" w:rsidRPr="003C6F0B" w:rsidRDefault="00206518" w:rsidP="00206518">
      <w:pPr>
        <w:pStyle w:val="Default"/>
        <w:rPr>
          <w:sz w:val="22"/>
          <w:szCs w:val="22"/>
        </w:rPr>
      </w:pPr>
    </w:p>
    <w:p w14:paraId="67CB562F" w14:textId="0EADD050" w:rsidR="004A7DAB" w:rsidRPr="003C6F0B" w:rsidRDefault="00D05A09" w:rsidP="004A7DAB">
      <w:pPr>
        <w:pStyle w:val="Default"/>
        <w:rPr>
          <w:sz w:val="22"/>
          <w:szCs w:val="22"/>
        </w:rPr>
      </w:pPr>
      <w:r>
        <w:rPr>
          <w:sz w:val="22"/>
          <w:szCs w:val="22"/>
        </w:rPr>
        <w:t xml:space="preserve">Before completing the R4RI, </w:t>
      </w:r>
      <w:r w:rsidR="00BF43F4">
        <w:rPr>
          <w:sz w:val="22"/>
          <w:szCs w:val="22"/>
        </w:rPr>
        <w:t>please</w:t>
      </w:r>
      <w:r w:rsidR="004A7DAB">
        <w:rPr>
          <w:sz w:val="22"/>
          <w:szCs w:val="22"/>
        </w:rPr>
        <w:t xml:space="preserve"> read Oxford’s narrative CV guidance, which can be found </w:t>
      </w:r>
      <w:hyperlink r:id="rId16" w:history="1">
        <w:r w:rsidR="004A7DAB" w:rsidRPr="00F17499">
          <w:rPr>
            <w:rStyle w:val="Hyperlink"/>
            <w:sz w:val="22"/>
            <w:szCs w:val="22"/>
          </w:rPr>
          <w:t>here</w:t>
        </w:r>
      </w:hyperlink>
      <w:r w:rsidR="004A7DAB" w:rsidRPr="00F17499">
        <w:rPr>
          <w:sz w:val="22"/>
          <w:szCs w:val="22"/>
        </w:rPr>
        <w:t>.</w:t>
      </w:r>
      <w:r w:rsidR="004A7DAB">
        <w:rPr>
          <w:sz w:val="22"/>
          <w:szCs w:val="22"/>
        </w:rPr>
        <w:t xml:space="preserve"> </w:t>
      </w:r>
    </w:p>
    <w:p w14:paraId="7EB6332B" w14:textId="77777777" w:rsidR="00D05A09" w:rsidRDefault="00D05A09" w:rsidP="00206518">
      <w:pPr>
        <w:pStyle w:val="Default"/>
        <w:rPr>
          <w:sz w:val="22"/>
          <w:szCs w:val="22"/>
        </w:rPr>
      </w:pPr>
    </w:p>
    <w:p w14:paraId="2ED6009E" w14:textId="0BA08BB9" w:rsidR="002C580C" w:rsidRPr="003C6F0B" w:rsidRDefault="0041193A" w:rsidP="00206518">
      <w:pPr>
        <w:pStyle w:val="Default"/>
        <w:rPr>
          <w:sz w:val="22"/>
          <w:szCs w:val="22"/>
        </w:rPr>
      </w:pPr>
      <w:r>
        <w:rPr>
          <w:sz w:val="22"/>
          <w:szCs w:val="22"/>
        </w:rPr>
        <w:t xml:space="preserve">For </w:t>
      </w:r>
      <w:r w:rsidR="00961F73">
        <w:rPr>
          <w:sz w:val="22"/>
          <w:szCs w:val="22"/>
        </w:rPr>
        <w:t>R</w:t>
      </w:r>
      <w:r>
        <w:rPr>
          <w:sz w:val="22"/>
          <w:szCs w:val="22"/>
        </w:rPr>
        <w:t>ound 1</w:t>
      </w:r>
      <w:r w:rsidR="00F17499">
        <w:rPr>
          <w:sz w:val="22"/>
          <w:szCs w:val="22"/>
        </w:rPr>
        <w:t>1</w:t>
      </w:r>
      <w:r>
        <w:rPr>
          <w:sz w:val="22"/>
          <w:szCs w:val="22"/>
        </w:rPr>
        <w:t xml:space="preserve"> of the FLF </w:t>
      </w:r>
      <w:r w:rsidR="00DC5807">
        <w:rPr>
          <w:sz w:val="22"/>
          <w:szCs w:val="22"/>
        </w:rPr>
        <w:t>s</w:t>
      </w:r>
      <w:r>
        <w:rPr>
          <w:sz w:val="22"/>
          <w:szCs w:val="22"/>
        </w:rPr>
        <w:t>cheme</w:t>
      </w:r>
      <w:r w:rsidR="002C580C" w:rsidRPr="003C6F0B">
        <w:rPr>
          <w:sz w:val="22"/>
          <w:szCs w:val="22"/>
        </w:rPr>
        <w:t xml:space="preserve">, Oxford’s </w:t>
      </w:r>
      <w:r w:rsidR="00AC0303" w:rsidRPr="003C6F0B">
        <w:rPr>
          <w:sz w:val="22"/>
          <w:szCs w:val="22"/>
        </w:rPr>
        <w:t>selection</w:t>
      </w:r>
      <w:r w:rsidR="002C580C" w:rsidRPr="003C6F0B">
        <w:rPr>
          <w:sz w:val="22"/>
          <w:szCs w:val="22"/>
        </w:rPr>
        <w:t xml:space="preserve"> panels will be </w:t>
      </w:r>
      <w:r w:rsidR="003C6F0B" w:rsidRPr="003C6F0B">
        <w:rPr>
          <w:sz w:val="22"/>
          <w:szCs w:val="22"/>
        </w:rPr>
        <w:t>reviewing your R4RI</w:t>
      </w:r>
      <w:r w:rsidR="002C580C" w:rsidRPr="003C6F0B">
        <w:rPr>
          <w:sz w:val="22"/>
          <w:szCs w:val="22"/>
        </w:rPr>
        <w:t xml:space="preserve"> for evidence of the following </w:t>
      </w:r>
      <w:r w:rsidR="003C6F0B" w:rsidRPr="003C6F0B">
        <w:rPr>
          <w:sz w:val="22"/>
          <w:szCs w:val="22"/>
        </w:rPr>
        <w:t>assessment criteria:</w:t>
      </w:r>
      <w:r w:rsidR="002C580C" w:rsidRPr="003C6F0B">
        <w:rPr>
          <w:sz w:val="22"/>
          <w:szCs w:val="22"/>
        </w:rPr>
        <w:t xml:space="preserve"> </w:t>
      </w:r>
    </w:p>
    <w:p w14:paraId="62E27AF3" w14:textId="77777777" w:rsidR="002C580C" w:rsidRPr="003C6F0B" w:rsidRDefault="002C580C" w:rsidP="00206518">
      <w:pPr>
        <w:pStyle w:val="Default"/>
        <w:rPr>
          <w:sz w:val="22"/>
          <w:szCs w:val="22"/>
        </w:rPr>
      </w:pPr>
    </w:p>
    <w:p w14:paraId="2593960B" w14:textId="77777777" w:rsidR="00ED0B6A" w:rsidRPr="00ED0B6A" w:rsidRDefault="00ED0B6A" w:rsidP="004C6AEF">
      <w:pPr>
        <w:pStyle w:val="Default"/>
        <w:numPr>
          <w:ilvl w:val="0"/>
          <w:numId w:val="25"/>
        </w:numPr>
        <w:rPr>
          <w:sz w:val="22"/>
          <w:szCs w:val="22"/>
        </w:rPr>
      </w:pPr>
      <w:r w:rsidRPr="00ED0B6A">
        <w:rPr>
          <w:sz w:val="22"/>
          <w:szCs w:val="22"/>
        </w:rPr>
        <w:t>the relevant experience (appropriate to career stage) to make best use of the benefits presented by this funding opportunity to develop your career</w:t>
      </w:r>
    </w:p>
    <w:p w14:paraId="29EFEEB4" w14:textId="77777777" w:rsidR="00ED0B6A" w:rsidRPr="00ED0B6A" w:rsidRDefault="00ED0B6A" w:rsidP="004C6AEF">
      <w:pPr>
        <w:pStyle w:val="Default"/>
        <w:numPr>
          <w:ilvl w:val="0"/>
          <w:numId w:val="25"/>
        </w:numPr>
        <w:rPr>
          <w:sz w:val="22"/>
          <w:szCs w:val="22"/>
        </w:rPr>
      </w:pPr>
      <w:r w:rsidRPr="00ED0B6A">
        <w:rPr>
          <w:sz w:val="22"/>
          <w:szCs w:val="22"/>
        </w:rPr>
        <w:t>the right balance of skills and aptitude to deliver the proposed work</w:t>
      </w:r>
    </w:p>
    <w:p w14:paraId="74A52689" w14:textId="77777777" w:rsidR="00285FAC" w:rsidRDefault="00ED0B6A" w:rsidP="00285FAC">
      <w:pPr>
        <w:pStyle w:val="Default"/>
        <w:numPr>
          <w:ilvl w:val="0"/>
          <w:numId w:val="25"/>
        </w:numPr>
        <w:rPr>
          <w:sz w:val="22"/>
          <w:szCs w:val="22"/>
        </w:rPr>
      </w:pPr>
      <w:r w:rsidRPr="00ED0B6A">
        <w:rPr>
          <w:sz w:val="22"/>
          <w:szCs w:val="22"/>
        </w:rPr>
        <w:t>contribut</w:t>
      </w:r>
      <w:r w:rsidR="00BF43F4">
        <w:rPr>
          <w:sz w:val="22"/>
          <w:szCs w:val="22"/>
        </w:rPr>
        <w:t>ion</w:t>
      </w:r>
      <w:r w:rsidRPr="00ED0B6A">
        <w:rPr>
          <w:sz w:val="22"/>
          <w:szCs w:val="22"/>
        </w:rPr>
        <w:t xml:space="preserve"> to developing a positive research environment and wider community</w:t>
      </w:r>
    </w:p>
    <w:p w14:paraId="7EC449FB" w14:textId="77777777" w:rsidR="00285FAC" w:rsidRDefault="00ED0B6A" w:rsidP="00285FAC">
      <w:pPr>
        <w:pStyle w:val="Default"/>
        <w:numPr>
          <w:ilvl w:val="0"/>
          <w:numId w:val="25"/>
        </w:numPr>
        <w:rPr>
          <w:sz w:val="22"/>
          <w:szCs w:val="22"/>
        </w:rPr>
      </w:pPr>
      <w:r w:rsidRPr="00285FAC">
        <w:rPr>
          <w:sz w:val="22"/>
          <w:szCs w:val="22"/>
        </w:rPr>
        <w:t>the appropriate team working or leadership skills (appropriate to career stage)</w:t>
      </w:r>
    </w:p>
    <w:p w14:paraId="4B5717E5" w14:textId="77777777" w:rsidR="002C580C" w:rsidRPr="0091105E" w:rsidRDefault="002C580C" w:rsidP="00285FAC">
      <w:pPr>
        <w:pStyle w:val="Default"/>
        <w:rPr>
          <w:sz w:val="22"/>
        </w:rPr>
      </w:pPr>
    </w:p>
    <w:p w14:paraId="673C93D1" w14:textId="3AC42732" w:rsidR="005B4CAA" w:rsidRPr="00F77F2E" w:rsidRDefault="005B4CAA" w:rsidP="005B4CAA">
      <w:pPr>
        <w:pStyle w:val="Default"/>
        <w:rPr>
          <w:sz w:val="22"/>
          <w:szCs w:val="22"/>
        </w:rPr>
      </w:pPr>
      <w:r w:rsidRPr="003C6F0B">
        <w:rPr>
          <w:rStyle w:val="Strong"/>
          <w:rFonts w:eastAsia="Arial"/>
          <w:b w:val="0"/>
          <w:sz w:val="22"/>
          <w:szCs w:val="22"/>
        </w:rPr>
        <w:t xml:space="preserve">Please note that relative sizes of each section may be altered and non-relevant sections (including this paragraph) may be deleted, however the final version of section D </w:t>
      </w:r>
      <w:r w:rsidRPr="003C6F0B">
        <w:rPr>
          <w:rStyle w:val="Strong"/>
          <w:rFonts w:eastAsia="Arial"/>
          <w:b w:val="0"/>
          <w:sz w:val="22"/>
          <w:szCs w:val="22"/>
          <w:u w:val="single"/>
        </w:rPr>
        <w:t xml:space="preserve">must not exceed 2 </w:t>
      </w:r>
      <w:r w:rsidR="00FD6341">
        <w:rPr>
          <w:rStyle w:val="Strong"/>
          <w:rFonts w:eastAsia="Arial"/>
          <w:b w:val="0"/>
          <w:sz w:val="22"/>
          <w:szCs w:val="22"/>
          <w:u w:val="single"/>
        </w:rPr>
        <w:t>sides of A4</w:t>
      </w:r>
      <w:r w:rsidR="00F77F2E">
        <w:rPr>
          <w:rStyle w:val="Strong"/>
          <w:rFonts w:eastAsia="Arial"/>
          <w:b w:val="0"/>
          <w:sz w:val="22"/>
          <w:szCs w:val="22"/>
        </w:rPr>
        <w:t>.</w:t>
      </w:r>
    </w:p>
    <w:p w14:paraId="19FF9AC9" w14:textId="77777777" w:rsidR="005B4CAA" w:rsidRDefault="005B4CAA" w:rsidP="00206518">
      <w:pPr>
        <w:pStyle w:val="Default"/>
        <w:rPr>
          <w:b/>
          <w:sz w:val="22"/>
        </w:rPr>
      </w:pPr>
    </w:p>
    <w:p w14:paraId="7DE1CD09" w14:textId="77777777" w:rsidR="00206518" w:rsidRPr="0072620E" w:rsidRDefault="00206518" w:rsidP="0072620E">
      <w:pPr>
        <w:pStyle w:val="Default"/>
        <w:rPr>
          <w:b/>
          <w:sz w:val="22"/>
        </w:rPr>
      </w:pPr>
      <w:r w:rsidRPr="00B00CB0">
        <w:rPr>
          <w:b/>
          <w:sz w:val="22"/>
        </w:rPr>
        <w:t>Module 1 – Contributions to the generation of new ideas, tools, methodologies or knowledge</w:t>
      </w:r>
      <w:r w:rsidR="00DC3A78">
        <w:rPr>
          <w:b/>
          <w:sz w:val="22"/>
        </w:rPr>
        <w:t xml:space="preserve">. </w:t>
      </w:r>
      <w:r w:rsidR="0041193A">
        <w:rPr>
          <w:sz w:val="22"/>
          <w:szCs w:val="22"/>
        </w:rPr>
        <w:t>Please</w:t>
      </w:r>
      <w:r w:rsidR="00DC3A78" w:rsidRPr="00AB4137">
        <w:rPr>
          <w:sz w:val="22"/>
          <w:szCs w:val="22"/>
        </w:rPr>
        <w:t xml:space="preserve"> list in this section up to </w:t>
      </w:r>
      <w:r w:rsidR="007B42C2">
        <w:rPr>
          <w:sz w:val="22"/>
          <w:szCs w:val="22"/>
        </w:rPr>
        <w:t>five</w:t>
      </w:r>
      <w:r w:rsidR="00DC3A78" w:rsidRPr="00AB4137">
        <w:rPr>
          <w:sz w:val="22"/>
          <w:szCs w:val="22"/>
        </w:rPr>
        <w:t xml:space="preserve"> of your most relevant </w:t>
      </w:r>
      <w:r w:rsidR="00FD4EF8">
        <w:rPr>
          <w:sz w:val="22"/>
          <w:szCs w:val="22"/>
        </w:rPr>
        <w:t>measures of success</w:t>
      </w:r>
      <w:r w:rsidR="00BF43F4">
        <w:rPr>
          <w:sz w:val="22"/>
          <w:szCs w:val="22"/>
        </w:rPr>
        <w:t xml:space="preserve"> (these might include outputs, such as publications or data sets; and/or awards or funding). </w:t>
      </w:r>
    </w:p>
    <w:p w14:paraId="5A83BF10" w14:textId="77777777" w:rsidR="00206518" w:rsidRPr="00935BD8"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0B45BF21" w14:textId="77777777" w:rsidR="00206518" w:rsidRPr="00935BD8"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0DC20133" w14:textId="77777777" w:rsidR="00206518" w:rsidRPr="00935BD8"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66B4BB72" w14:textId="77777777" w:rsidR="00206518" w:rsidRPr="00935BD8"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3E87EDEA" w14:textId="77777777" w:rsidR="00206518" w:rsidRPr="00935BD8"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7FBEFA41" w14:textId="77777777" w:rsidR="0072620E" w:rsidRDefault="0072620E" w:rsidP="0072620E">
      <w:pPr>
        <w:pStyle w:val="Default"/>
        <w:rPr>
          <w:b/>
          <w:sz w:val="22"/>
        </w:rPr>
      </w:pPr>
    </w:p>
    <w:p w14:paraId="5C937E0E" w14:textId="77777777" w:rsidR="00206518" w:rsidRPr="00B00CB0" w:rsidRDefault="00206518" w:rsidP="0072620E">
      <w:pPr>
        <w:pStyle w:val="Default"/>
        <w:rPr>
          <w:b/>
          <w:sz w:val="22"/>
        </w:rPr>
      </w:pPr>
      <w:r w:rsidRPr="00B00CB0">
        <w:rPr>
          <w:b/>
          <w:sz w:val="22"/>
        </w:rPr>
        <w:t>Module 2 – The development of others and maintenance of effective working relationships</w:t>
      </w:r>
      <w:r w:rsidR="00DC3A78">
        <w:rPr>
          <w:b/>
          <w:sz w:val="22"/>
        </w:rPr>
        <w:t xml:space="preserve">. </w:t>
      </w:r>
      <w:r w:rsidR="00DC3A78" w:rsidRPr="00AB4137">
        <w:rPr>
          <w:sz w:val="22"/>
        </w:rPr>
        <w:t xml:space="preserve">Please set out </w:t>
      </w:r>
      <w:r w:rsidR="00441125">
        <w:rPr>
          <w:sz w:val="22"/>
        </w:rPr>
        <w:t>any</w:t>
      </w:r>
      <w:r w:rsidR="00DC3A78" w:rsidRPr="00AB4137">
        <w:rPr>
          <w:sz w:val="22"/>
        </w:rPr>
        <w:t xml:space="preserve"> experience</w:t>
      </w:r>
      <w:r w:rsidR="00441125">
        <w:rPr>
          <w:sz w:val="22"/>
        </w:rPr>
        <w:t xml:space="preserve"> you may have</w:t>
      </w:r>
      <w:r w:rsidR="00DC3A78" w:rsidRPr="00AB4137">
        <w:rPr>
          <w:sz w:val="22"/>
        </w:rPr>
        <w:t xml:space="preserve"> as a supervisor, mentor, or manager, </w:t>
      </w:r>
      <w:r w:rsidR="00441125">
        <w:rPr>
          <w:sz w:val="22"/>
        </w:rPr>
        <w:t>and/or of</w:t>
      </w:r>
      <w:r w:rsidR="00AB4137">
        <w:rPr>
          <w:sz w:val="22"/>
        </w:rPr>
        <w:t xml:space="preserve"> contributing to</w:t>
      </w:r>
      <w:r w:rsidR="00836273">
        <w:rPr>
          <w:sz w:val="22"/>
        </w:rPr>
        <w:t xml:space="preserve"> and</w:t>
      </w:r>
      <w:r w:rsidR="00AB4137">
        <w:rPr>
          <w:sz w:val="22"/>
        </w:rPr>
        <w:t>/or</w:t>
      </w:r>
      <w:r w:rsidR="00836273">
        <w:rPr>
          <w:sz w:val="22"/>
        </w:rPr>
        <w:t xml:space="preserve"> leading</w:t>
      </w:r>
      <w:r w:rsidR="004D73EA">
        <w:rPr>
          <w:sz w:val="22"/>
        </w:rPr>
        <w:t xml:space="preserve"> teams. </w:t>
      </w:r>
    </w:p>
    <w:p w14:paraId="2157D566" w14:textId="77777777" w:rsidR="00206518" w:rsidRPr="00C86422"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41A27CA0" w14:textId="77777777" w:rsidR="00206518" w:rsidRPr="00C86422"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1193E669" w14:textId="77777777" w:rsidR="00206518" w:rsidRPr="00C86422"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71FB0D47" w14:textId="77777777" w:rsidR="00206518" w:rsidRPr="00C86422"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47395368" w14:textId="77777777" w:rsidR="00206518" w:rsidRPr="00B00CB0" w:rsidRDefault="00206518" w:rsidP="0072620E">
      <w:pPr>
        <w:spacing w:after="0" w:line="240" w:lineRule="auto"/>
        <w:rPr>
          <w:rFonts w:ascii="Arial" w:hAnsi="Arial" w:cs="Arial"/>
          <w:sz w:val="24"/>
        </w:rPr>
      </w:pPr>
    </w:p>
    <w:p w14:paraId="7D4184EF" w14:textId="77777777" w:rsidR="00206518" w:rsidRPr="0072620E" w:rsidRDefault="00206518" w:rsidP="0072620E">
      <w:pPr>
        <w:pStyle w:val="Default"/>
        <w:rPr>
          <w:b/>
          <w:sz w:val="22"/>
        </w:rPr>
      </w:pPr>
      <w:r w:rsidRPr="00B00CB0">
        <w:rPr>
          <w:b/>
          <w:sz w:val="22"/>
        </w:rPr>
        <w:t>Module 3 – Contributions to the wider research and innovation community</w:t>
      </w:r>
      <w:r w:rsidR="00DC3A78">
        <w:rPr>
          <w:b/>
          <w:sz w:val="22"/>
        </w:rPr>
        <w:t xml:space="preserve">. </w:t>
      </w:r>
      <w:r w:rsidR="00DC3A78" w:rsidRPr="00AB4137">
        <w:rPr>
          <w:sz w:val="22"/>
        </w:rPr>
        <w:t>Please include information about networks and</w:t>
      </w:r>
      <w:r w:rsidR="00441125">
        <w:rPr>
          <w:sz w:val="22"/>
        </w:rPr>
        <w:t xml:space="preserve"> collaborative</w:t>
      </w:r>
      <w:r w:rsidR="00DC3A78" w:rsidRPr="00AB4137">
        <w:rPr>
          <w:sz w:val="22"/>
        </w:rPr>
        <w:t xml:space="preserve"> </w:t>
      </w:r>
      <w:r w:rsidR="00AB4137">
        <w:rPr>
          <w:sz w:val="22"/>
        </w:rPr>
        <w:t>activity</w:t>
      </w:r>
      <w:r w:rsidR="00DC3A78" w:rsidRPr="00AB4137">
        <w:rPr>
          <w:sz w:val="22"/>
        </w:rPr>
        <w:t xml:space="preserve"> that you have led or contributed to,</w:t>
      </w:r>
      <w:r w:rsidR="00441125" w:rsidRPr="00AB4137">
        <w:rPr>
          <w:sz w:val="22"/>
        </w:rPr>
        <w:t xml:space="preserve"> within </w:t>
      </w:r>
      <w:r w:rsidR="00441125">
        <w:rPr>
          <w:sz w:val="22"/>
        </w:rPr>
        <w:t>and/or</w:t>
      </w:r>
      <w:r w:rsidR="00441125" w:rsidRPr="00AB4137">
        <w:rPr>
          <w:sz w:val="22"/>
        </w:rPr>
        <w:t xml:space="preserve"> external to Oxford. </w:t>
      </w:r>
      <w:r w:rsidR="00836273">
        <w:rPr>
          <w:sz w:val="22"/>
        </w:rPr>
        <w:t xml:space="preserve">In this section please also state if you have </w:t>
      </w:r>
      <w:r w:rsidR="00AB4137">
        <w:rPr>
          <w:sz w:val="22"/>
        </w:rPr>
        <w:t xml:space="preserve">instigated or </w:t>
      </w:r>
      <w:r w:rsidR="00836273">
        <w:rPr>
          <w:sz w:val="22"/>
        </w:rPr>
        <w:t xml:space="preserve">effected improvements to research culture, within your team, department/faculty, or discipline. </w:t>
      </w:r>
    </w:p>
    <w:p w14:paraId="5595C1F4" w14:textId="77777777" w:rsidR="00206518" w:rsidRPr="00935BD8" w:rsidRDefault="00206518" w:rsidP="0072620E">
      <w:pPr>
        <w:pStyle w:val="Default"/>
        <w:pBdr>
          <w:top w:val="single" w:sz="4" w:space="8" w:color="auto"/>
          <w:left w:val="single" w:sz="4" w:space="4" w:color="auto"/>
          <w:bottom w:val="single" w:sz="4" w:space="0" w:color="auto"/>
          <w:right w:val="single" w:sz="4" w:space="4" w:color="auto"/>
        </w:pBdr>
        <w:rPr>
          <w:color w:val="auto"/>
          <w:sz w:val="22"/>
          <w:szCs w:val="22"/>
        </w:rPr>
      </w:pPr>
    </w:p>
    <w:p w14:paraId="6D3E94AA" w14:textId="77777777" w:rsidR="00206518" w:rsidRPr="00935BD8" w:rsidRDefault="00206518" w:rsidP="0072620E">
      <w:pPr>
        <w:pStyle w:val="Default"/>
        <w:pBdr>
          <w:top w:val="single" w:sz="4" w:space="8" w:color="auto"/>
          <w:left w:val="single" w:sz="4" w:space="4" w:color="auto"/>
          <w:bottom w:val="single" w:sz="4" w:space="0" w:color="auto"/>
          <w:right w:val="single" w:sz="4" w:space="4" w:color="auto"/>
        </w:pBdr>
        <w:rPr>
          <w:color w:val="auto"/>
          <w:sz w:val="22"/>
          <w:szCs w:val="22"/>
        </w:rPr>
      </w:pPr>
    </w:p>
    <w:p w14:paraId="14DA3499" w14:textId="77777777" w:rsidR="00206518" w:rsidRPr="00935BD8" w:rsidRDefault="00206518" w:rsidP="0072620E">
      <w:pPr>
        <w:pStyle w:val="Default"/>
        <w:pBdr>
          <w:top w:val="single" w:sz="4" w:space="8" w:color="auto"/>
          <w:left w:val="single" w:sz="4" w:space="4" w:color="auto"/>
          <w:bottom w:val="single" w:sz="4" w:space="0" w:color="auto"/>
          <w:right w:val="single" w:sz="4" w:space="4" w:color="auto"/>
        </w:pBdr>
        <w:rPr>
          <w:color w:val="auto"/>
          <w:sz w:val="22"/>
          <w:szCs w:val="22"/>
        </w:rPr>
      </w:pPr>
    </w:p>
    <w:p w14:paraId="1220885C" w14:textId="77777777" w:rsidR="00206518" w:rsidRPr="00935BD8" w:rsidRDefault="00206518" w:rsidP="0072620E">
      <w:pPr>
        <w:pStyle w:val="Default"/>
        <w:pBdr>
          <w:top w:val="single" w:sz="4" w:space="8" w:color="auto"/>
          <w:left w:val="single" w:sz="4" w:space="4" w:color="auto"/>
          <w:bottom w:val="single" w:sz="4" w:space="0" w:color="auto"/>
          <w:right w:val="single" w:sz="4" w:space="4" w:color="auto"/>
        </w:pBdr>
        <w:rPr>
          <w:color w:val="auto"/>
          <w:sz w:val="22"/>
          <w:szCs w:val="22"/>
        </w:rPr>
      </w:pPr>
    </w:p>
    <w:p w14:paraId="051BDC6F" w14:textId="77777777" w:rsidR="00206518" w:rsidRPr="00B00CB0" w:rsidRDefault="00206518" w:rsidP="0072620E">
      <w:pPr>
        <w:pStyle w:val="Default"/>
        <w:rPr>
          <w:i/>
          <w:iCs/>
          <w:color w:val="auto"/>
          <w:sz w:val="18"/>
          <w:szCs w:val="18"/>
        </w:rPr>
      </w:pPr>
    </w:p>
    <w:p w14:paraId="18E44BD8" w14:textId="77777777" w:rsidR="00206518" w:rsidRPr="00B00CB0" w:rsidRDefault="00206518" w:rsidP="0072620E">
      <w:pPr>
        <w:pStyle w:val="Default"/>
        <w:rPr>
          <w:b/>
          <w:sz w:val="22"/>
        </w:rPr>
      </w:pPr>
      <w:r w:rsidRPr="00B00CB0">
        <w:rPr>
          <w:b/>
          <w:sz w:val="22"/>
        </w:rPr>
        <w:lastRenderedPageBreak/>
        <w:t>Module 4 – Contributions to broader research/innovation-users and audiences and towards wider societal benefit</w:t>
      </w:r>
    </w:p>
    <w:p w14:paraId="093E55D2" w14:textId="77777777" w:rsidR="00206518" w:rsidRPr="00810CBF" w:rsidRDefault="00206518" w:rsidP="0072620E">
      <w:pPr>
        <w:pStyle w:val="Default"/>
        <w:rPr>
          <w:b/>
          <w:szCs w:val="28"/>
        </w:rPr>
      </w:pPr>
    </w:p>
    <w:p w14:paraId="376EFD2E" w14:textId="77777777" w:rsidR="00206518" w:rsidRPr="00EC0BFB"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37F3A7C7" w14:textId="77777777" w:rsidR="00206518" w:rsidRPr="00EC0BFB"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19783D82" w14:textId="77777777" w:rsidR="00206518" w:rsidRPr="00EC0BFB"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34DC7141" w14:textId="77777777" w:rsidR="00206518" w:rsidRPr="00EC0BFB"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07F199F7" w14:textId="77777777" w:rsidR="00206518" w:rsidRPr="00EC0BFB" w:rsidRDefault="00206518" w:rsidP="0072620E">
      <w:pPr>
        <w:pStyle w:val="Default"/>
        <w:pBdr>
          <w:top w:val="single" w:sz="4" w:space="1" w:color="auto"/>
          <w:left w:val="single" w:sz="4" w:space="4" w:color="auto"/>
          <w:bottom w:val="single" w:sz="4" w:space="1" w:color="auto"/>
          <w:right w:val="single" w:sz="4" w:space="4" w:color="auto"/>
        </w:pBdr>
        <w:rPr>
          <w:color w:val="auto"/>
          <w:sz w:val="22"/>
          <w:szCs w:val="22"/>
        </w:rPr>
      </w:pPr>
    </w:p>
    <w:p w14:paraId="5AAC59EB" w14:textId="77777777" w:rsidR="00206518" w:rsidRPr="00810CBF" w:rsidRDefault="00206518" w:rsidP="0072620E">
      <w:pPr>
        <w:pStyle w:val="Default"/>
        <w:rPr>
          <w:i/>
          <w:iCs/>
          <w:color w:val="auto"/>
          <w:sz w:val="20"/>
          <w:szCs w:val="20"/>
        </w:rPr>
      </w:pPr>
    </w:p>
    <w:p w14:paraId="21026743" w14:textId="77777777" w:rsidR="00647AB4" w:rsidRPr="00C02678" w:rsidRDefault="00647AB4" w:rsidP="0072620E">
      <w:pPr>
        <w:spacing w:after="0" w:line="240" w:lineRule="auto"/>
        <w:rPr>
          <w:rStyle w:val="Strong"/>
          <w:rFonts w:ascii="Calibri Light" w:hAnsi="Calibri Light"/>
          <w:b w:val="0"/>
          <w:bCs w:val="0"/>
          <w:color w:val="2E74B5"/>
          <w:sz w:val="28"/>
          <w:szCs w:val="28"/>
        </w:rPr>
      </w:pPr>
      <w:r>
        <w:rPr>
          <w:rStyle w:val="Strong"/>
          <w:b w:val="0"/>
          <w:bCs w:val="0"/>
        </w:rPr>
        <w:br w:type="page"/>
      </w:r>
    </w:p>
    <w:p w14:paraId="7440357A" w14:textId="77777777" w:rsidR="00647AB4" w:rsidRPr="0091105E" w:rsidRDefault="00647AB4" w:rsidP="00603332">
      <w:pPr>
        <w:pStyle w:val="Heading2"/>
      </w:pPr>
      <w:bookmarkStart w:id="46" w:name="_Toc157500840"/>
      <w:bookmarkStart w:id="47" w:name="_Toc183426476"/>
      <w:bookmarkStart w:id="48" w:name="_Toc183435687"/>
      <w:bookmarkStart w:id="49" w:name="_Toc183435727"/>
      <w:bookmarkStart w:id="50" w:name="_Toc183436013"/>
      <w:bookmarkStart w:id="51" w:name="_Toc183436184"/>
      <w:bookmarkStart w:id="52" w:name="_Toc183436356"/>
      <w:bookmarkStart w:id="53" w:name="_Toc183436390"/>
      <w:bookmarkStart w:id="54" w:name="_Toc183436533"/>
      <w:r>
        <w:rPr>
          <w:rStyle w:val="Strong"/>
          <w:b w:val="0"/>
          <w:bCs w:val="0"/>
        </w:rPr>
        <w:lastRenderedPageBreak/>
        <w:t>Section E: Additional Information</w:t>
      </w:r>
      <w:bookmarkEnd w:id="46"/>
      <w:bookmarkEnd w:id="47"/>
      <w:bookmarkEnd w:id="48"/>
      <w:bookmarkEnd w:id="49"/>
      <w:bookmarkEnd w:id="50"/>
      <w:bookmarkEnd w:id="51"/>
      <w:bookmarkEnd w:id="52"/>
      <w:bookmarkEnd w:id="53"/>
      <w:bookmarkEnd w:id="54"/>
    </w:p>
    <w:p w14:paraId="5E5075BD" w14:textId="77777777" w:rsidR="00340593" w:rsidRPr="000D0A66" w:rsidRDefault="00340593" w:rsidP="00340593">
      <w:pPr>
        <w:rPr>
          <w:rStyle w:val="Strong"/>
          <w:rFonts w:ascii="Arial" w:eastAsia="Arial" w:hAnsi="Arial" w:cs="Arial"/>
          <w:b w:val="0"/>
        </w:rPr>
      </w:pPr>
      <w:r w:rsidRPr="000D0A66">
        <w:rPr>
          <w:rStyle w:val="Strong"/>
          <w:rFonts w:ascii="Arial" w:eastAsia="Arial" w:hAnsi="Arial" w:cs="Arial"/>
          <w:b w:val="0"/>
        </w:rPr>
        <w:t xml:space="preserve">If </w:t>
      </w:r>
      <w:r w:rsidR="004762C8">
        <w:rPr>
          <w:rStyle w:val="Strong"/>
          <w:rFonts w:ascii="Arial" w:eastAsia="Arial" w:hAnsi="Arial" w:cs="Arial"/>
          <w:b w:val="0"/>
        </w:rPr>
        <w:t>you have encountered</w:t>
      </w:r>
      <w:r w:rsidRPr="000D0A66">
        <w:rPr>
          <w:rStyle w:val="Strong"/>
          <w:rFonts w:ascii="Arial" w:eastAsia="Arial" w:hAnsi="Arial" w:cs="Arial"/>
          <w:b w:val="0"/>
        </w:rPr>
        <w:t xml:space="preserve"> difficulties in the preparation or submission of your application </w:t>
      </w:r>
      <w:r w:rsidR="004762C8">
        <w:rPr>
          <w:rStyle w:val="Strong"/>
          <w:rFonts w:ascii="Arial" w:eastAsia="Arial" w:hAnsi="Arial" w:cs="Arial"/>
          <w:b w:val="0"/>
        </w:rPr>
        <w:t>that</w:t>
      </w:r>
      <w:r w:rsidR="004762C8" w:rsidRPr="000D0A66">
        <w:rPr>
          <w:rStyle w:val="Strong"/>
          <w:rFonts w:ascii="Arial" w:eastAsia="Arial" w:hAnsi="Arial" w:cs="Arial"/>
          <w:b w:val="0"/>
        </w:rPr>
        <w:t xml:space="preserve"> </w:t>
      </w:r>
      <w:r w:rsidRPr="000D0A66">
        <w:rPr>
          <w:rStyle w:val="Strong"/>
          <w:rFonts w:ascii="Arial" w:eastAsia="Arial" w:hAnsi="Arial" w:cs="Arial"/>
          <w:b w:val="0"/>
        </w:rPr>
        <w:t xml:space="preserve">you would like the panel to be aware of, please </w:t>
      </w:r>
      <w:r w:rsidR="004762C8">
        <w:rPr>
          <w:rStyle w:val="Strong"/>
          <w:rFonts w:ascii="Arial" w:eastAsia="Arial" w:hAnsi="Arial" w:cs="Arial"/>
          <w:b w:val="0"/>
        </w:rPr>
        <w:t>provide details and the</w:t>
      </w:r>
      <w:r w:rsidRPr="000D0A66">
        <w:rPr>
          <w:rStyle w:val="Strong"/>
          <w:rFonts w:ascii="Arial" w:eastAsia="Arial" w:hAnsi="Arial" w:cs="Arial"/>
          <w:b w:val="0"/>
        </w:rPr>
        <w:t xml:space="preserve"> effect that this has had on your application here (there is no need to disclose any personal circumstances that have contributed to this, though please include a headline explanation such as ‘caring responsibilities’)</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340593" w:rsidRPr="00C02678" w14:paraId="3CE63BDB" w14:textId="77777777" w:rsidTr="00C02678">
        <w:trPr>
          <w:trHeight w:val="4682"/>
        </w:trPr>
        <w:tc>
          <w:tcPr>
            <w:tcW w:w="8756" w:type="dxa"/>
          </w:tcPr>
          <w:p w14:paraId="4FC1CD91" w14:textId="77777777" w:rsidR="00340593" w:rsidRPr="00C02678" w:rsidRDefault="00340593" w:rsidP="00C02678">
            <w:pPr>
              <w:spacing w:after="0" w:line="240" w:lineRule="auto"/>
              <w:rPr>
                <w:rStyle w:val="Strong"/>
                <w:rFonts w:ascii="Arial" w:hAnsi="Arial" w:cs="Arial"/>
                <w:bCs w:val="0"/>
              </w:rPr>
            </w:pPr>
          </w:p>
          <w:p w14:paraId="58F821D2" w14:textId="77777777" w:rsidR="00340593" w:rsidRPr="00C02678" w:rsidRDefault="00340593" w:rsidP="00C02678">
            <w:pPr>
              <w:spacing w:after="0" w:line="240" w:lineRule="auto"/>
              <w:rPr>
                <w:rStyle w:val="Strong"/>
                <w:rFonts w:ascii="Arial" w:hAnsi="Arial" w:cs="Arial"/>
                <w:bCs w:val="0"/>
              </w:rPr>
            </w:pPr>
          </w:p>
          <w:p w14:paraId="42364F94" w14:textId="77777777" w:rsidR="00340593" w:rsidRPr="00C02678" w:rsidRDefault="00340593" w:rsidP="00C02678">
            <w:pPr>
              <w:spacing w:after="0" w:line="240" w:lineRule="auto"/>
              <w:rPr>
                <w:rStyle w:val="Strong"/>
                <w:rFonts w:ascii="Arial" w:hAnsi="Arial" w:cs="Arial"/>
                <w:b w:val="0"/>
                <w:bCs w:val="0"/>
              </w:rPr>
            </w:pPr>
          </w:p>
          <w:p w14:paraId="3897B5E3" w14:textId="77777777" w:rsidR="00340593" w:rsidRPr="00C02678" w:rsidRDefault="00340593" w:rsidP="00C02678">
            <w:pPr>
              <w:spacing w:after="0" w:line="240" w:lineRule="auto"/>
              <w:rPr>
                <w:rStyle w:val="Strong"/>
                <w:rFonts w:ascii="Arial" w:hAnsi="Arial" w:cs="Arial"/>
                <w:b w:val="0"/>
                <w:bCs w:val="0"/>
              </w:rPr>
            </w:pPr>
          </w:p>
          <w:p w14:paraId="2F298621" w14:textId="77777777" w:rsidR="00340593" w:rsidRPr="00C02678" w:rsidRDefault="00340593" w:rsidP="00C02678">
            <w:pPr>
              <w:spacing w:after="0" w:line="240" w:lineRule="auto"/>
              <w:rPr>
                <w:rStyle w:val="Strong"/>
                <w:rFonts w:ascii="Arial" w:hAnsi="Arial" w:cs="Arial"/>
                <w:b w:val="0"/>
                <w:bCs w:val="0"/>
              </w:rPr>
            </w:pPr>
          </w:p>
          <w:p w14:paraId="670B7076" w14:textId="77777777" w:rsidR="00340593" w:rsidRPr="00C02678" w:rsidRDefault="00340593" w:rsidP="00C02678">
            <w:pPr>
              <w:spacing w:after="0" w:line="240" w:lineRule="auto"/>
              <w:rPr>
                <w:rStyle w:val="Strong"/>
                <w:rFonts w:ascii="Arial" w:hAnsi="Arial" w:cs="Arial"/>
                <w:b w:val="0"/>
                <w:bCs w:val="0"/>
              </w:rPr>
            </w:pPr>
          </w:p>
        </w:tc>
      </w:tr>
    </w:tbl>
    <w:p w14:paraId="679303FE" w14:textId="77777777" w:rsidR="00552BF6" w:rsidRPr="000D0A66" w:rsidRDefault="00552BF6">
      <w:pPr>
        <w:rPr>
          <w:rFonts w:ascii="Arial" w:hAnsi="Arial" w:cs="Arial"/>
          <w:b/>
        </w:rPr>
      </w:pPr>
    </w:p>
    <w:sectPr w:rsidR="00552BF6" w:rsidRPr="000D0A66" w:rsidSect="002A60F7">
      <w:headerReference w:type="default" r:id="rId17"/>
      <w:footerReference w:type="default" r:id="rId18"/>
      <w:pgSz w:w="11906" w:h="16838"/>
      <w:pgMar w:top="1361" w:right="1440" w:bottom="900" w:left="1440"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BC9A" w14:textId="77777777" w:rsidR="00251657" w:rsidRDefault="00251657">
      <w:pPr>
        <w:spacing w:after="0" w:line="240" w:lineRule="auto"/>
      </w:pPr>
      <w:r>
        <w:separator/>
      </w:r>
    </w:p>
  </w:endnote>
  <w:endnote w:type="continuationSeparator" w:id="0">
    <w:p w14:paraId="7CA5F460" w14:textId="77777777" w:rsidR="00251657" w:rsidRDefault="002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40B6" w14:textId="77777777" w:rsidR="005E72DD" w:rsidRDefault="005E72DD">
    <w:pPr>
      <w:pStyle w:val="Footer"/>
      <w:jc w:val="right"/>
    </w:pPr>
    <w:r>
      <w:fldChar w:fldCharType="begin"/>
    </w:r>
    <w:r>
      <w:instrText xml:space="preserve"> PAGE   \* MERGEFORMAT </w:instrText>
    </w:r>
    <w:r>
      <w:fldChar w:fldCharType="separate"/>
    </w:r>
    <w:r>
      <w:rPr>
        <w:noProof/>
      </w:rPr>
      <w:t>2</w:t>
    </w:r>
    <w:r>
      <w:rPr>
        <w:noProof/>
      </w:rPr>
      <w:fldChar w:fldCharType="end"/>
    </w:r>
  </w:p>
  <w:p w14:paraId="25F969D9" w14:textId="77777777" w:rsidR="005E72DD" w:rsidRDefault="005E7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FC4E" w14:textId="77777777" w:rsidR="00251657" w:rsidRDefault="00251657">
      <w:pPr>
        <w:spacing w:after="0" w:line="240" w:lineRule="auto"/>
      </w:pPr>
      <w:r>
        <w:separator/>
      </w:r>
    </w:p>
  </w:footnote>
  <w:footnote w:type="continuationSeparator" w:id="0">
    <w:p w14:paraId="193831C6" w14:textId="77777777" w:rsidR="00251657" w:rsidRDefault="00251657">
      <w:pPr>
        <w:spacing w:after="0" w:line="240" w:lineRule="auto"/>
      </w:pPr>
      <w:r>
        <w:continuationSeparator/>
      </w:r>
    </w:p>
  </w:footnote>
  <w:footnote w:id="1">
    <w:p w14:paraId="2D4BDE3A" w14:textId="77777777" w:rsidR="00E028CA" w:rsidRDefault="00E028CA">
      <w:pPr>
        <w:pStyle w:val="FootnoteText"/>
      </w:pPr>
      <w:r>
        <w:rPr>
          <w:rStyle w:val="FootnoteReference"/>
        </w:rPr>
        <w:footnoteRef/>
      </w:r>
      <w:r>
        <w:t xml:space="preserve"> Oxford’s internal </w:t>
      </w:r>
      <w:r w:rsidR="008F61CB">
        <w:t>application</w:t>
      </w:r>
      <w:r>
        <w:t xml:space="preserve"> process is modelled on UKRI’s</w:t>
      </w:r>
      <w:r w:rsidR="008F61CB">
        <w:t xml:space="preserve"> process, which includes Vision and Approach as a key </w:t>
      </w:r>
      <w:r w:rsidR="00BF43F4">
        <w:t>component</w:t>
      </w:r>
      <w:r w:rsidR="008F61CB">
        <w:t xml:space="preserve">. </w:t>
      </w:r>
    </w:p>
  </w:footnote>
  <w:footnote w:id="2">
    <w:p w14:paraId="5299255F" w14:textId="728827BF" w:rsidR="005B4CAA" w:rsidRDefault="005B4CAA">
      <w:pPr>
        <w:pStyle w:val="FootnoteText"/>
      </w:pPr>
      <w:r>
        <w:rPr>
          <w:rStyle w:val="FootnoteReference"/>
        </w:rPr>
        <w:footnoteRef/>
      </w:r>
      <w:r>
        <w:t xml:space="preserve"> </w:t>
      </w:r>
      <w:r w:rsidRPr="003C6F0B">
        <w:rPr>
          <w:sz w:val="22"/>
          <w:szCs w:val="22"/>
        </w:rPr>
        <w:t xml:space="preserve">An R4RI will be required to support a full application to </w:t>
      </w:r>
      <w:r w:rsidR="00961F73">
        <w:rPr>
          <w:sz w:val="22"/>
          <w:szCs w:val="22"/>
        </w:rPr>
        <w:t>R</w:t>
      </w:r>
      <w:r w:rsidRPr="003C6F0B">
        <w:rPr>
          <w:sz w:val="22"/>
          <w:szCs w:val="22"/>
        </w:rPr>
        <w:t xml:space="preserve">ound </w:t>
      </w:r>
      <w:r>
        <w:rPr>
          <w:sz w:val="22"/>
          <w:szCs w:val="22"/>
        </w:rPr>
        <w:t>1</w:t>
      </w:r>
      <w:r w:rsidR="00F77F2E">
        <w:rPr>
          <w:sz w:val="22"/>
          <w:szCs w:val="22"/>
        </w:rPr>
        <w:t>1</w:t>
      </w:r>
      <w:r w:rsidRPr="003C6F0B">
        <w:rPr>
          <w:sz w:val="22"/>
          <w:szCs w:val="22"/>
        </w:rPr>
        <w:t xml:space="preserve"> of the FLF 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DFB4" w14:textId="59EE2125" w:rsidR="00D36492" w:rsidRPr="00840610" w:rsidRDefault="06EA1A83">
    <w:pPr>
      <w:pStyle w:val="Header"/>
      <w:rPr>
        <w:rFonts w:ascii="Arial" w:hAnsi="Arial" w:cs="Arial"/>
      </w:rPr>
    </w:pPr>
    <w:r w:rsidRPr="06EA1A83">
      <w:rPr>
        <w:rFonts w:ascii="Arial" w:hAnsi="Arial" w:cs="Arial"/>
      </w:rPr>
      <w:t>Oxford EoI application: UKRI FLF Round 11</w:t>
    </w:r>
    <w:r w:rsidR="002A60F7">
      <w:rPr>
        <w:rFonts w:ascii="Arial" w:hAnsi="Arial" w:cs="Arial"/>
      </w:rPr>
      <w:t xml:space="preserve"> (Oxford 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CDC"/>
    <w:multiLevelType w:val="hybridMultilevel"/>
    <w:tmpl w:val="21C86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21AA5"/>
    <w:multiLevelType w:val="hybridMultilevel"/>
    <w:tmpl w:val="0BCC0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66717"/>
    <w:multiLevelType w:val="hybridMultilevel"/>
    <w:tmpl w:val="D5F48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E2B5D"/>
    <w:multiLevelType w:val="hybridMultilevel"/>
    <w:tmpl w:val="950ED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1376E"/>
    <w:multiLevelType w:val="hybridMultilevel"/>
    <w:tmpl w:val="A8DEDD98"/>
    <w:lvl w:ilvl="0" w:tplc="A1E20C48">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0678D"/>
    <w:multiLevelType w:val="hybridMultilevel"/>
    <w:tmpl w:val="C53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10E7B"/>
    <w:multiLevelType w:val="hybridMultilevel"/>
    <w:tmpl w:val="B910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A2AAD"/>
    <w:multiLevelType w:val="hybridMultilevel"/>
    <w:tmpl w:val="EDAE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66227"/>
    <w:multiLevelType w:val="hybridMultilevel"/>
    <w:tmpl w:val="93022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B94CDB"/>
    <w:multiLevelType w:val="hybridMultilevel"/>
    <w:tmpl w:val="85765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304F19"/>
    <w:multiLevelType w:val="hybridMultilevel"/>
    <w:tmpl w:val="8944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D5E0B"/>
    <w:multiLevelType w:val="hybridMultilevel"/>
    <w:tmpl w:val="10780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0F2575"/>
    <w:multiLevelType w:val="hybridMultilevel"/>
    <w:tmpl w:val="7AD2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95EB7"/>
    <w:multiLevelType w:val="hybridMultilevel"/>
    <w:tmpl w:val="D5360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D4EC3"/>
    <w:multiLevelType w:val="hybridMultilevel"/>
    <w:tmpl w:val="BF2A3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220EE4"/>
    <w:multiLevelType w:val="hybridMultilevel"/>
    <w:tmpl w:val="269471CE"/>
    <w:lvl w:ilvl="0" w:tplc="4344D60C">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86224"/>
    <w:multiLevelType w:val="hybridMultilevel"/>
    <w:tmpl w:val="59D4A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2411A"/>
    <w:multiLevelType w:val="hybridMultilevel"/>
    <w:tmpl w:val="F2287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F4523D"/>
    <w:multiLevelType w:val="hybridMultilevel"/>
    <w:tmpl w:val="487E9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6D0D7E"/>
    <w:multiLevelType w:val="hybridMultilevel"/>
    <w:tmpl w:val="8964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93C08"/>
    <w:multiLevelType w:val="hybridMultilevel"/>
    <w:tmpl w:val="43E6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00847"/>
    <w:multiLevelType w:val="hybridMultilevel"/>
    <w:tmpl w:val="8DCC3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F1EB6"/>
    <w:multiLevelType w:val="hybridMultilevel"/>
    <w:tmpl w:val="15CA51EE"/>
    <w:lvl w:ilvl="0" w:tplc="9918AA62">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F1EEB"/>
    <w:multiLevelType w:val="hybridMultilevel"/>
    <w:tmpl w:val="883A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85418"/>
    <w:multiLevelType w:val="hybridMultilevel"/>
    <w:tmpl w:val="EC3AF5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6867624">
    <w:abstractNumId w:val="2"/>
  </w:num>
  <w:num w:numId="2" w16cid:durableId="1833058031">
    <w:abstractNumId w:val="18"/>
  </w:num>
  <w:num w:numId="3" w16cid:durableId="1027364590">
    <w:abstractNumId w:val="24"/>
  </w:num>
  <w:num w:numId="4" w16cid:durableId="518743710">
    <w:abstractNumId w:val="20"/>
  </w:num>
  <w:num w:numId="5" w16cid:durableId="2081558215">
    <w:abstractNumId w:val="14"/>
  </w:num>
  <w:num w:numId="6" w16cid:durableId="398019105">
    <w:abstractNumId w:val="17"/>
  </w:num>
  <w:num w:numId="7" w16cid:durableId="1586766022">
    <w:abstractNumId w:val="23"/>
  </w:num>
  <w:num w:numId="8" w16cid:durableId="921793385">
    <w:abstractNumId w:val="4"/>
  </w:num>
  <w:num w:numId="9" w16cid:durableId="966155685">
    <w:abstractNumId w:val="15"/>
  </w:num>
  <w:num w:numId="10" w16cid:durableId="58868620">
    <w:abstractNumId w:val="22"/>
  </w:num>
  <w:num w:numId="11" w16cid:durableId="451946722">
    <w:abstractNumId w:val="16"/>
  </w:num>
  <w:num w:numId="12" w16cid:durableId="781922183">
    <w:abstractNumId w:val="10"/>
  </w:num>
  <w:num w:numId="13" w16cid:durableId="1457866874">
    <w:abstractNumId w:val="1"/>
  </w:num>
  <w:num w:numId="14" w16cid:durableId="1652325300">
    <w:abstractNumId w:val="11"/>
  </w:num>
  <w:num w:numId="15" w16cid:durableId="1710448528">
    <w:abstractNumId w:val="8"/>
  </w:num>
  <w:num w:numId="16" w16cid:durableId="704133977">
    <w:abstractNumId w:val="9"/>
  </w:num>
  <w:num w:numId="17" w16cid:durableId="958757171">
    <w:abstractNumId w:val="5"/>
  </w:num>
  <w:num w:numId="18" w16cid:durableId="362827052">
    <w:abstractNumId w:val="13"/>
  </w:num>
  <w:num w:numId="19" w16cid:durableId="683678301">
    <w:abstractNumId w:val="3"/>
  </w:num>
  <w:num w:numId="20" w16cid:durableId="1304892096">
    <w:abstractNumId w:val="0"/>
  </w:num>
  <w:num w:numId="21" w16cid:durableId="2096127281">
    <w:abstractNumId w:val="21"/>
  </w:num>
  <w:num w:numId="22" w16cid:durableId="1982493395">
    <w:abstractNumId w:val="7"/>
  </w:num>
  <w:num w:numId="23" w16cid:durableId="1567758390">
    <w:abstractNumId w:val="19"/>
  </w:num>
  <w:num w:numId="24" w16cid:durableId="860705711">
    <w:abstractNumId w:val="12"/>
  </w:num>
  <w:num w:numId="25" w16cid:durableId="31761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27"/>
    <w:rsid w:val="00011A69"/>
    <w:rsid w:val="000167EB"/>
    <w:rsid w:val="00023AC6"/>
    <w:rsid w:val="00027571"/>
    <w:rsid w:val="00031CFD"/>
    <w:rsid w:val="000537F7"/>
    <w:rsid w:val="00057953"/>
    <w:rsid w:val="000673EE"/>
    <w:rsid w:val="00072B6F"/>
    <w:rsid w:val="00097C09"/>
    <w:rsid w:val="000BC103"/>
    <w:rsid w:val="000D0A66"/>
    <w:rsid w:val="000D14D5"/>
    <w:rsid w:val="000E4D3E"/>
    <w:rsid w:val="000F1F13"/>
    <w:rsid w:val="00126E81"/>
    <w:rsid w:val="001371E4"/>
    <w:rsid w:val="00141804"/>
    <w:rsid w:val="0015217C"/>
    <w:rsid w:val="00166491"/>
    <w:rsid w:val="00170A70"/>
    <w:rsid w:val="001952DE"/>
    <w:rsid w:val="001A18F2"/>
    <w:rsid w:val="001B2045"/>
    <w:rsid w:val="001C059C"/>
    <w:rsid w:val="001C75FA"/>
    <w:rsid w:val="00206518"/>
    <w:rsid w:val="00214430"/>
    <w:rsid w:val="00216102"/>
    <w:rsid w:val="00230A8E"/>
    <w:rsid w:val="00236D9A"/>
    <w:rsid w:val="00251657"/>
    <w:rsid w:val="00254C70"/>
    <w:rsid w:val="0026181C"/>
    <w:rsid w:val="00261FFA"/>
    <w:rsid w:val="002741BC"/>
    <w:rsid w:val="00276E78"/>
    <w:rsid w:val="00277692"/>
    <w:rsid w:val="00285B27"/>
    <w:rsid w:val="00285FAC"/>
    <w:rsid w:val="00287ED4"/>
    <w:rsid w:val="00293163"/>
    <w:rsid w:val="00294C32"/>
    <w:rsid w:val="002A60F7"/>
    <w:rsid w:val="002A6ED4"/>
    <w:rsid w:val="002C09D7"/>
    <w:rsid w:val="002C580C"/>
    <w:rsid w:val="002F0280"/>
    <w:rsid w:val="0030104E"/>
    <w:rsid w:val="0031220D"/>
    <w:rsid w:val="00334454"/>
    <w:rsid w:val="003363DA"/>
    <w:rsid w:val="00340593"/>
    <w:rsid w:val="00361603"/>
    <w:rsid w:val="003903C5"/>
    <w:rsid w:val="003A1F57"/>
    <w:rsid w:val="003A3384"/>
    <w:rsid w:val="003A3B29"/>
    <w:rsid w:val="003A5C23"/>
    <w:rsid w:val="003B159F"/>
    <w:rsid w:val="003B3ED1"/>
    <w:rsid w:val="003C16D9"/>
    <w:rsid w:val="003C6F0B"/>
    <w:rsid w:val="003D51BF"/>
    <w:rsid w:val="003D62F2"/>
    <w:rsid w:val="003F209C"/>
    <w:rsid w:val="003F27B6"/>
    <w:rsid w:val="0040129A"/>
    <w:rsid w:val="0041193A"/>
    <w:rsid w:val="00416F77"/>
    <w:rsid w:val="0042018B"/>
    <w:rsid w:val="004406B6"/>
    <w:rsid w:val="00441125"/>
    <w:rsid w:val="004455CE"/>
    <w:rsid w:val="004470A1"/>
    <w:rsid w:val="00464C51"/>
    <w:rsid w:val="00472358"/>
    <w:rsid w:val="004762C8"/>
    <w:rsid w:val="00481584"/>
    <w:rsid w:val="00491DFB"/>
    <w:rsid w:val="00496746"/>
    <w:rsid w:val="004A7DAB"/>
    <w:rsid w:val="004B4ADB"/>
    <w:rsid w:val="004C130C"/>
    <w:rsid w:val="004C2A54"/>
    <w:rsid w:val="004C48A5"/>
    <w:rsid w:val="004C6AEF"/>
    <w:rsid w:val="004D73EA"/>
    <w:rsid w:val="004F4C87"/>
    <w:rsid w:val="004F5EB1"/>
    <w:rsid w:val="005024D1"/>
    <w:rsid w:val="005141B3"/>
    <w:rsid w:val="00520783"/>
    <w:rsid w:val="0053358A"/>
    <w:rsid w:val="005439FB"/>
    <w:rsid w:val="005441D4"/>
    <w:rsid w:val="00546D5E"/>
    <w:rsid w:val="00552BF6"/>
    <w:rsid w:val="00574B85"/>
    <w:rsid w:val="005B4B31"/>
    <w:rsid w:val="005B4CAA"/>
    <w:rsid w:val="005B59D0"/>
    <w:rsid w:val="005C5997"/>
    <w:rsid w:val="005E72DD"/>
    <w:rsid w:val="005F2C65"/>
    <w:rsid w:val="00602789"/>
    <w:rsid w:val="00603332"/>
    <w:rsid w:val="006160B9"/>
    <w:rsid w:val="00617AE6"/>
    <w:rsid w:val="0062473A"/>
    <w:rsid w:val="0064198E"/>
    <w:rsid w:val="00647AB4"/>
    <w:rsid w:val="00663CB2"/>
    <w:rsid w:val="00680D00"/>
    <w:rsid w:val="00690909"/>
    <w:rsid w:val="006977E1"/>
    <w:rsid w:val="006A7DEF"/>
    <w:rsid w:val="006B6958"/>
    <w:rsid w:val="006B705E"/>
    <w:rsid w:val="006C430C"/>
    <w:rsid w:val="006C454D"/>
    <w:rsid w:val="006D0B12"/>
    <w:rsid w:val="006E1210"/>
    <w:rsid w:val="006E378B"/>
    <w:rsid w:val="006E3B15"/>
    <w:rsid w:val="006F1026"/>
    <w:rsid w:val="006F33E7"/>
    <w:rsid w:val="00712E4D"/>
    <w:rsid w:val="0072175A"/>
    <w:rsid w:val="00726151"/>
    <w:rsid w:val="0072620E"/>
    <w:rsid w:val="0072625E"/>
    <w:rsid w:val="00727E14"/>
    <w:rsid w:val="007324F6"/>
    <w:rsid w:val="00734F25"/>
    <w:rsid w:val="00736859"/>
    <w:rsid w:val="00740C3B"/>
    <w:rsid w:val="00755B1F"/>
    <w:rsid w:val="00776041"/>
    <w:rsid w:val="00777B94"/>
    <w:rsid w:val="007824D3"/>
    <w:rsid w:val="00791852"/>
    <w:rsid w:val="007A69E4"/>
    <w:rsid w:val="007B3BB6"/>
    <w:rsid w:val="007B42C2"/>
    <w:rsid w:val="007D2059"/>
    <w:rsid w:val="007D6472"/>
    <w:rsid w:val="007D7526"/>
    <w:rsid w:val="007E0373"/>
    <w:rsid w:val="007E60FE"/>
    <w:rsid w:val="007E7E0A"/>
    <w:rsid w:val="007F516E"/>
    <w:rsid w:val="008031A3"/>
    <w:rsid w:val="008219B6"/>
    <w:rsid w:val="0082655C"/>
    <w:rsid w:val="008312DF"/>
    <w:rsid w:val="00832681"/>
    <w:rsid w:val="0083475A"/>
    <w:rsid w:val="00836273"/>
    <w:rsid w:val="00840610"/>
    <w:rsid w:val="00855AF8"/>
    <w:rsid w:val="008642CC"/>
    <w:rsid w:val="00881CF0"/>
    <w:rsid w:val="0088530A"/>
    <w:rsid w:val="00885A5B"/>
    <w:rsid w:val="008949EB"/>
    <w:rsid w:val="00897644"/>
    <w:rsid w:val="00897959"/>
    <w:rsid w:val="008A18BB"/>
    <w:rsid w:val="008A1C5C"/>
    <w:rsid w:val="008B1274"/>
    <w:rsid w:val="008B2F28"/>
    <w:rsid w:val="008F00D4"/>
    <w:rsid w:val="008F61CB"/>
    <w:rsid w:val="00901A78"/>
    <w:rsid w:val="00902049"/>
    <w:rsid w:val="0091105E"/>
    <w:rsid w:val="00915EF9"/>
    <w:rsid w:val="00944643"/>
    <w:rsid w:val="00961F73"/>
    <w:rsid w:val="00966DA1"/>
    <w:rsid w:val="00971EA0"/>
    <w:rsid w:val="0098304E"/>
    <w:rsid w:val="009870EA"/>
    <w:rsid w:val="009A0AC1"/>
    <w:rsid w:val="009A2BF5"/>
    <w:rsid w:val="009A582D"/>
    <w:rsid w:val="009C40C7"/>
    <w:rsid w:val="009D0FB9"/>
    <w:rsid w:val="009D3331"/>
    <w:rsid w:val="009D3C8B"/>
    <w:rsid w:val="009D3DAE"/>
    <w:rsid w:val="009D73E6"/>
    <w:rsid w:val="00A1095D"/>
    <w:rsid w:val="00A122B7"/>
    <w:rsid w:val="00A164CA"/>
    <w:rsid w:val="00A23058"/>
    <w:rsid w:val="00A23301"/>
    <w:rsid w:val="00A24432"/>
    <w:rsid w:val="00A24BBB"/>
    <w:rsid w:val="00A35ED5"/>
    <w:rsid w:val="00A40115"/>
    <w:rsid w:val="00A44353"/>
    <w:rsid w:val="00A65F12"/>
    <w:rsid w:val="00AA5AB9"/>
    <w:rsid w:val="00AB4137"/>
    <w:rsid w:val="00AC0303"/>
    <w:rsid w:val="00AD06D8"/>
    <w:rsid w:val="00AE50C8"/>
    <w:rsid w:val="00AE5543"/>
    <w:rsid w:val="00B10B67"/>
    <w:rsid w:val="00B10BAF"/>
    <w:rsid w:val="00B14C36"/>
    <w:rsid w:val="00B243FC"/>
    <w:rsid w:val="00B341F9"/>
    <w:rsid w:val="00B37843"/>
    <w:rsid w:val="00B46091"/>
    <w:rsid w:val="00B57DEF"/>
    <w:rsid w:val="00B73B0D"/>
    <w:rsid w:val="00B827E5"/>
    <w:rsid w:val="00B94AF8"/>
    <w:rsid w:val="00BA2C9C"/>
    <w:rsid w:val="00BD6052"/>
    <w:rsid w:val="00BD6319"/>
    <w:rsid w:val="00BF43F4"/>
    <w:rsid w:val="00BF73E5"/>
    <w:rsid w:val="00C02678"/>
    <w:rsid w:val="00C10FF4"/>
    <w:rsid w:val="00C14240"/>
    <w:rsid w:val="00C34AF5"/>
    <w:rsid w:val="00C34D04"/>
    <w:rsid w:val="00C44317"/>
    <w:rsid w:val="00C5445F"/>
    <w:rsid w:val="00C56FF0"/>
    <w:rsid w:val="00C60600"/>
    <w:rsid w:val="00C62042"/>
    <w:rsid w:val="00C64505"/>
    <w:rsid w:val="00C64AB9"/>
    <w:rsid w:val="00C7015A"/>
    <w:rsid w:val="00C7597F"/>
    <w:rsid w:val="00C840CD"/>
    <w:rsid w:val="00C94CAE"/>
    <w:rsid w:val="00CA4764"/>
    <w:rsid w:val="00CB6B17"/>
    <w:rsid w:val="00CC0C02"/>
    <w:rsid w:val="00CC1CBB"/>
    <w:rsid w:val="00CC795D"/>
    <w:rsid w:val="00CD10A4"/>
    <w:rsid w:val="00D02A36"/>
    <w:rsid w:val="00D032ED"/>
    <w:rsid w:val="00D05A09"/>
    <w:rsid w:val="00D11719"/>
    <w:rsid w:val="00D32BC6"/>
    <w:rsid w:val="00D344AC"/>
    <w:rsid w:val="00D34CDB"/>
    <w:rsid w:val="00D36492"/>
    <w:rsid w:val="00D425F1"/>
    <w:rsid w:val="00D5791B"/>
    <w:rsid w:val="00D6089F"/>
    <w:rsid w:val="00D67C29"/>
    <w:rsid w:val="00D73D73"/>
    <w:rsid w:val="00D767E8"/>
    <w:rsid w:val="00D81F6F"/>
    <w:rsid w:val="00D859F5"/>
    <w:rsid w:val="00D93FBE"/>
    <w:rsid w:val="00DA0842"/>
    <w:rsid w:val="00DB2935"/>
    <w:rsid w:val="00DB6347"/>
    <w:rsid w:val="00DC3841"/>
    <w:rsid w:val="00DC3A78"/>
    <w:rsid w:val="00DC5807"/>
    <w:rsid w:val="00DC65F4"/>
    <w:rsid w:val="00DD59EC"/>
    <w:rsid w:val="00DE2B72"/>
    <w:rsid w:val="00DE5976"/>
    <w:rsid w:val="00E01A3D"/>
    <w:rsid w:val="00E028CA"/>
    <w:rsid w:val="00E07C3B"/>
    <w:rsid w:val="00E11778"/>
    <w:rsid w:val="00E23C8B"/>
    <w:rsid w:val="00E27A51"/>
    <w:rsid w:val="00E37620"/>
    <w:rsid w:val="00E44E56"/>
    <w:rsid w:val="00E4698B"/>
    <w:rsid w:val="00E53A91"/>
    <w:rsid w:val="00E64740"/>
    <w:rsid w:val="00E67066"/>
    <w:rsid w:val="00E878C7"/>
    <w:rsid w:val="00E9114E"/>
    <w:rsid w:val="00EA3B7E"/>
    <w:rsid w:val="00EB1C28"/>
    <w:rsid w:val="00EC207C"/>
    <w:rsid w:val="00EC4CF6"/>
    <w:rsid w:val="00ED0B6A"/>
    <w:rsid w:val="00ED3004"/>
    <w:rsid w:val="00ED7C21"/>
    <w:rsid w:val="00EE049A"/>
    <w:rsid w:val="00EF2A8F"/>
    <w:rsid w:val="00F04724"/>
    <w:rsid w:val="00F13EF2"/>
    <w:rsid w:val="00F17499"/>
    <w:rsid w:val="00F211B1"/>
    <w:rsid w:val="00F42E1C"/>
    <w:rsid w:val="00F46096"/>
    <w:rsid w:val="00F475BB"/>
    <w:rsid w:val="00F617FA"/>
    <w:rsid w:val="00F62392"/>
    <w:rsid w:val="00F67DCF"/>
    <w:rsid w:val="00F74E65"/>
    <w:rsid w:val="00F77F2E"/>
    <w:rsid w:val="00F91C70"/>
    <w:rsid w:val="00F96AD8"/>
    <w:rsid w:val="00FA042E"/>
    <w:rsid w:val="00FB62E6"/>
    <w:rsid w:val="00FC397A"/>
    <w:rsid w:val="00FC71F0"/>
    <w:rsid w:val="00FD031E"/>
    <w:rsid w:val="00FD11C1"/>
    <w:rsid w:val="00FD4EF8"/>
    <w:rsid w:val="00FD5D0C"/>
    <w:rsid w:val="00FD6341"/>
    <w:rsid w:val="00FE19A6"/>
    <w:rsid w:val="02C7AD5D"/>
    <w:rsid w:val="06EA1A83"/>
    <w:rsid w:val="11D240A8"/>
    <w:rsid w:val="141300A1"/>
    <w:rsid w:val="1719FC74"/>
    <w:rsid w:val="1CC4FDEC"/>
    <w:rsid w:val="1FB16D20"/>
    <w:rsid w:val="228126EA"/>
    <w:rsid w:val="24048BC4"/>
    <w:rsid w:val="28DFC83E"/>
    <w:rsid w:val="2A8F5BF0"/>
    <w:rsid w:val="316AC777"/>
    <w:rsid w:val="358A391C"/>
    <w:rsid w:val="3762D12E"/>
    <w:rsid w:val="3C7870D8"/>
    <w:rsid w:val="40E14C80"/>
    <w:rsid w:val="4517EBD8"/>
    <w:rsid w:val="4B5BA76A"/>
    <w:rsid w:val="4FAC2248"/>
    <w:rsid w:val="4FFFAC63"/>
    <w:rsid w:val="5771B0E0"/>
    <w:rsid w:val="61BEDEF8"/>
    <w:rsid w:val="6291CCA3"/>
    <w:rsid w:val="6812F20C"/>
    <w:rsid w:val="7ACEB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22C1"/>
  <w15:chartTrackingRefBased/>
  <w15:docId w15:val="{EA674E8C-EA14-4627-A176-6D8E57C9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F4"/>
    <w:pPr>
      <w:spacing w:after="160" w:line="259" w:lineRule="auto"/>
    </w:pPr>
    <w:rPr>
      <w:sz w:val="22"/>
      <w:szCs w:val="22"/>
      <w:lang w:eastAsia="en-US"/>
    </w:rPr>
  </w:style>
  <w:style w:type="paragraph" w:styleId="Heading1">
    <w:name w:val="heading 1"/>
    <w:basedOn w:val="Normal"/>
    <w:next w:val="Normal"/>
    <w:link w:val="Heading1Char"/>
    <w:uiPriority w:val="9"/>
    <w:qFormat/>
    <w:rsid w:val="003B3ED1"/>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unhideWhenUsed/>
    <w:qFormat/>
    <w:rsid w:val="003B3ED1"/>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unhideWhenUsed/>
    <w:qFormat/>
    <w:rsid w:val="003B3ED1"/>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unhideWhenUsed/>
    <w:qFormat/>
    <w:rsid w:val="00574B85"/>
    <w:pPr>
      <w:keepNext/>
      <w:keepLines/>
      <w:spacing w:before="40" w:after="0"/>
      <w:outlineLvl w:val="3"/>
    </w:pPr>
    <w:rPr>
      <w:rFonts w:ascii="Arial" w:hAnsi="Arial" w:cs="Arial"/>
      <w:color w:val="2E74B5"/>
      <w:sz w:val="24"/>
      <w:szCs w:val="24"/>
    </w:rPr>
  </w:style>
  <w:style w:type="paragraph" w:styleId="Heading5">
    <w:name w:val="heading 5"/>
    <w:basedOn w:val="Normal"/>
    <w:next w:val="Normal"/>
    <w:link w:val="Heading5Char"/>
    <w:uiPriority w:val="9"/>
    <w:unhideWhenUsed/>
    <w:qFormat/>
    <w:rsid w:val="003B3ED1"/>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3B3ED1"/>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3B3ED1"/>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3B3ED1"/>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3B3ED1"/>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27"/>
    <w:pPr>
      <w:ind w:left="720"/>
      <w:contextualSpacing/>
    </w:pPr>
  </w:style>
  <w:style w:type="character" w:styleId="Hyperlink">
    <w:name w:val="Hyperlink"/>
    <w:uiPriority w:val="99"/>
    <w:unhideWhenUsed/>
    <w:rsid w:val="00285B27"/>
    <w:rPr>
      <w:color w:val="0563C1"/>
      <w:u w:val="single"/>
    </w:rPr>
  </w:style>
  <w:style w:type="table" w:styleId="TableGrid">
    <w:name w:val="Table Grid"/>
    <w:basedOn w:val="TableNormal"/>
    <w:uiPriority w:val="59"/>
    <w:rsid w:val="00285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27"/>
  </w:style>
  <w:style w:type="character" w:styleId="CommentReference">
    <w:name w:val="annotation reference"/>
    <w:uiPriority w:val="99"/>
    <w:semiHidden/>
    <w:unhideWhenUsed/>
    <w:rsid w:val="00285B27"/>
    <w:rPr>
      <w:sz w:val="16"/>
      <w:szCs w:val="16"/>
    </w:rPr>
  </w:style>
  <w:style w:type="paragraph" w:styleId="CommentText">
    <w:name w:val="annotation text"/>
    <w:basedOn w:val="Normal"/>
    <w:link w:val="CommentTextChar"/>
    <w:uiPriority w:val="99"/>
    <w:unhideWhenUsed/>
    <w:rsid w:val="00285B27"/>
    <w:pPr>
      <w:spacing w:line="240" w:lineRule="auto"/>
    </w:pPr>
    <w:rPr>
      <w:sz w:val="20"/>
      <w:szCs w:val="20"/>
    </w:rPr>
  </w:style>
  <w:style w:type="character" w:customStyle="1" w:styleId="CommentTextChar">
    <w:name w:val="Comment Text Char"/>
    <w:link w:val="CommentText"/>
    <w:uiPriority w:val="99"/>
    <w:rsid w:val="00285B27"/>
    <w:rPr>
      <w:sz w:val="20"/>
      <w:szCs w:val="20"/>
    </w:rPr>
  </w:style>
  <w:style w:type="character" w:styleId="Strong">
    <w:name w:val="Strong"/>
    <w:uiPriority w:val="22"/>
    <w:qFormat/>
    <w:rsid w:val="003B3ED1"/>
    <w:rPr>
      <w:b/>
      <w:bCs/>
    </w:rPr>
  </w:style>
  <w:style w:type="paragraph" w:styleId="BalloonText">
    <w:name w:val="Balloon Text"/>
    <w:basedOn w:val="Normal"/>
    <w:link w:val="BalloonTextChar"/>
    <w:uiPriority w:val="99"/>
    <w:semiHidden/>
    <w:unhideWhenUsed/>
    <w:rsid w:val="00285B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5B27"/>
    <w:rPr>
      <w:rFonts w:ascii="Segoe UI" w:hAnsi="Segoe UI" w:cs="Segoe UI"/>
      <w:sz w:val="18"/>
      <w:szCs w:val="18"/>
    </w:rPr>
  </w:style>
  <w:style w:type="paragraph" w:styleId="Revision">
    <w:name w:val="Revision"/>
    <w:hidden/>
    <w:uiPriority w:val="99"/>
    <w:semiHidden/>
    <w:rsid w:val="00885A5B"/>
    <w:rPr>
      <w:sz w:val="22"/>
      <w:szCs w:val="22"/>
      <w:lang w:eastAsia="en-US"/>
    </w:rPr>
  </w:style>
  <w:style w:type="paragraph" w:styleId="CommentSubject">
    <w:name w:val="annotation subject"/>
    <w:basedOn w:val="CommentText"/>
    <w:next w:val="CommentText"/>
    <w:link w:val="CommentSubjectChar"/>
    <w:uiPriority w:val="99"/>
    <w:semiHidden/>
    <w:unhideWhenUsed/>
    <w:rsid w:val="00A35ED5"/>
    <w:rPr>
      <w:b/>
      <w:bCs/>
    </w:rPr>
  </w:style>
  <w:style w:type="character" w:customStyle="1" w:styleId="CommentSubjectChar">
    <w:name w:val="Comment Subject Char"/>
    <w:link w:val="CommentSubject"/>
    <w:uiPriority w:val="99"/>
    <w:semiHidden/>
    <w:rsid w:val="00A35ED5"/>
    <w:rPr>
      <w:b/>
      <w:bCs/>
      <w:sz w:val="20"/>
      <w:szCs w:val="20"/>
    </w:rPr>
  </w:style>
  <w:style w:type="paragraph" w:styleId="Footer">
    <w:name w:val="footer"/>
    <w:basedOn w:val="Normal"/>
    <w:link w:val="FooterChar"/>
    <w:uiPriority w:val="99"/>
    <w:unhideWhenUsed/>
    <w:rsid w:val="00901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A78"/>
  </w:style>
  <w:style w:type="character" w:styleId="FollowedHyperlink">
    <w:name w:val="FollowedHyperlink"/>
    <w:uiPriority w:val="99"/>
    <w:semiHidden/>
    <w:unhideWhenUsed/>
    <w:rsid w:val="008949EB"/>
    <w:rPr>
      <w:color w:val="954F72"/>
      <w:u w:val="single"/>
    </w:rPr>
  </w:style>
  <w:style w:type="character" w:styleId="UnresolvedMention">
    <w:name w:val="Unresolved Mention"/>
    <w:uiPriority w:val="99"/>
    <w:semiHidden/>
    <w:unhideWhenUsed/>
    <w:rsid w:val="00261FFA"/>
    <w:rPr>
      <w:color w:val="605E5C"/>
      <w:shd w:val="clear" w:color="auto" w:fill="E1DFDD"/>
    </w:rPr>
  </w:style>
  <w:style w:type="character" w:customStyle="1" w:styleId="Heading1Char">
    <w:name w:val="Heading 1 Char"/>
    <w:link w:val="Heading1"/>
    <w:uiPriority w:val="9"/>
    <w:rsid w:val="003B3ED1"/>
    <w:rPr>
      <w:rFonts w:ascii="Calibri Light" w:eastAsia="Times New Roman" w:hAnsi="Calibri Light" w:cs="Times New Roman"/>
      <w:color w:val="1F4E79"/>
      <w:sz w:val="36"/>
      <w:szCs w:val="36"/>
    </w:rPr>
  </w:style>
  <w:style w:type="paragraph" w:styleId="TOCHeading">
    <w:name w:val="TOC Heading"/>
    <w:basedOn w:val="Heading1"/>
    <w:next w:val="Normal"/>
    <w:uiPriority w:val="39"/>
    <w:unhideWhenUsed/>
    <w:qFormat/>
    <w:rsid w:val="003B3ED1"/>
    <w:pPr>
      <w:outlineLvl w:val="9"/>
    </w:pPr>
  </w:style>
  <w:style w:type="character" w:customStyle="1" w:styleId="Heading2Char">
    <w:name w:val="Heading 2 Char"/>
    <w:link w:val="Heading2"/>
    <w:uiPriority w:val="9"/>
    <w:rsid w:val="003B3ED1"/>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3B3ED1"/>
    <w:rPr>
      <w:rFonts w:ascii="Calibri Light" w:eastAsia="Times New Roman" w:hAnsi="Calibri Light" w:cs="Times New Roman"/>
      <w:color w:val="2E74B5"/>
      <w:sz w:val="28"/>
      <w:szCs w:val="28"/>
    </w:rPr>
  </w:style>
  <w:style w:type="character" w:customStyle="1" w:styleId="Heading4Char">
    <w:name w:val="Heading 4 Char"/>
    <w:link w:val="Heading4"/>
    <w:uiPriority w:val="9"/>
    <w:rsid w:val="00574B85"/>
    <w:rPr>
      <w:rFonts w:ascii="Arial" w:eastAsia="Times New Roman" w:hAnsi="Arial" w:cs="Arial"/>
      <w:color w:val="2E74B5"/>
      <w:sz w:val="24"/>
      <w:szCs w:val="24"/>
    </w:rPr>
  </w:style>
  <w:style w:type="character" w:customStyle="1" w:styleId="Heading5Char">
    <w:name w:val="Heading 5 Char"/>
    <w:link w:val="Heading5"/>
    <w:uiPriority w:val="9"/>
    <w:rsid w:val="003B3ED1"/>
    <w:rPr>
      <w:rFonts w:ascii="Calibri Light" w:eastAsia="Times New Roman" w:hAnsi="Calibri Light" w:cs="Times New Roman"/>
      <w:caps/>
      <w:color w:val="2E74B5"/>
    </w:rPr>
  </w:style>
  <w:style w:type="character" w:customStyle="1" w:styleId="Heading6Char">
    <w:name w:val="Heading 6 Char"/>
    <w:link w:val="Heading6"/>
    <w:uiPriority w:val="9"/>
    <w:semiHidden/>
    <w:rsid w:val="003B3ED1"/>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3B3ED1"/>
    <w:rPr>
      <w:rFonts w:ascii="Calibri Light" w:eastAsia="Times New Roman" w:hAnsi="Calibri Light" w:cs="Times New Roman"/>
      <w:b/>
      <w:bCs/>
      <w:color w:val="1F4E79"/>
    </w:rPr>
  </w:style>
  <w:style w:type="character" w:customStyle="1" w:styleId="Heading8Char">
    <w:name w:val="Heading 8 Char"/>
    <w:link w:val="Heading8"/>
    <w:uiPriority w:val="9"/>
    <w:semiHidden/>
    <w:rsid w:val="003B3ED1"/>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3B3ED1"/>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3B3ED1"/>
    <w:pPr>
      <w:spacing w:line="240" w:lineRule="auto"/>
    </w:pPr>
    <w:rPr>
      <w:b/>
      <w:bCs/>
      <w:smallCaps/>
      <w:color w:val="44546A"/>
    </w:rPr>
  </w:style>
  <w:style w:type="paragraph" w:styleId="Title">
    <w:name w:val="Title"/>
    <w:basedOn w:val="Normal"/>
    <w:next w:val="Normal"/>
    <w:link w:val="TitleChar"/>
    <w:uiPriority w:val="10"/>
    <w:qFormat/>
    <w:rsid w:val="003B3ED1"/>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3B3ED1"/>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3B3ED1"/>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3B3ED1"/>
    <w:rPr>
      <w:rFonts w:ascii="Calibri Light" w:eastAsia="Times New Roman" w:hAnsi="Calibri Light" w:cs="Times New Roman"/>
      <w:color w:val="5B9BD5"/>
      <w:sz w:val="28"/>
      <w:szCs w:val="28"/>
    </w:rPr>
  </w:style>
  <w:style w:type="character" w:styleId="Emphasis">
    <w:name w:val="Emphasis"/>
    <w:uiPriority w:val="20"/>
    <w:qFormat/>
    <w:rsid w:val="003B3ED1"/>
    <w:rPr>
      <w:i/>
      <w:iCs/>
    </w:rPr>
  </w:style>
  <w:style w:type="paragraph" w:styleId="NoSpacing">
    <w:name w:val="No Spacing"/>
    <w:uiPriority w:val="1"/>
    <w:qFormat/>
    <w:rsid w:val="003B3ED1"/>
    <w:rPr>
      <w:sz w:val="22"/>
      <w:szCs w:val="22"/>
      <w:lang w:eastAsia="en-US"/>
    </w:rPr>
  </w:style>
  <w:style w:type="paragraph" w:styleId="Quote">
    <w:name w:val="Quote"/>
    <w:basedOn w:val="Normal"/>
    <w:next w:val="Normal"/>
    <w:link w:val="QuoteChar"/>
    <w:uiPriority w:val="29"/>
    <w:qFormat/>
    <w:rsid w:val="003B3ED1"/>
    <w:pPr>
      <w:spacing w:before="120" w:after="120"/>
      <w:ind w:left="720"/>
    </w:pPr>
    <w:rPr>
      <w:color w:val="44546A"/>
      <w:sz w:val="24"/>
      <w:szCs w:val="24"/>
    </w:rPr>
  </w:style>
  <w:style w:type="character" w:customStyle="1" w:styleId="QuoteChar">
    <w:name w:val="Quote Char"/>
    <w:link w:val="Quote"/>
    <w:uiPriority w:val="29"/>
    <w:rsid w:val="003B3ED1"/>
    <w:rPr>
      <w:color w:val="44546A"/>
      <w:sz w:val="24"/>
      <w:szCs w:val="24"/>
    </w:rPr>
  </w:style>
  <w:style w:type="paragraph" w:styleId="IntenseQuote">
    <w:name w:val="Intense Quote"/>
    <w:basedOn w:val="Normal"/>
    <w:next w:val="Normal"/>
    <w:link w:val="IntenseQuoteChar"/>
    <w:uiPriority w:val="30"/>
    <w:qFormat/>
    <w:rsid w:val="003B3ED1"/>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3B3ED1"/>
    <w:rPr>
      <w:rFonts w:ascii="Calibri Light" w:eastAsia="Times New Roman" w:hAnsi="Calibri Light" w:cs="Times New Roman"/>
      <w:color w:val="44546A"/>
      <w:spacing w:val="-6"/>
      <w:sz w:val="32"/>
      <w:szCs w:val="32"/>
    </w:rPr>
  </w:style>
  <w:style w:type="character" w:styleId="SubtleEmphasis">
    <w:name w:val="Subtle Emphasis"/>
    <w:uiPriority w:val="19"/>
    <w:qFormat/>
    <w:rsid w:val="003B3ED1"/>
    <w:rPr>
      <w:i/>
      <w:iCs/>
      <w:color w:val="595959"/>
    </w:rPr>
  </w:style>
  <w:style w:type="character" w:styleId="IntenseEmphasis">
    <w:name w:val="Intense Emphasis"/>
    <w:uiPriority w:val="21"/>
    <w:qFormat/>
    <w:rsid w:val="003B3ED1"/>
    <w:rPr>
      <w:b/>
      <w:bCs/>
      <w:i/>
      <w:iCs/>
    </w:rPr>
  </w:style>
  <w:style w:type="character" w:styleId="SubtleReference">
    <w:name w:val="Subtle Reference"/>
    <w:uiPriority w:val="31"/>
    <w:qFormat/>
    <w:rsid w:val="003B3ED1"/>
    <w:rPr>
      <w:smallCaps/>
      <w:color w:val="595959"/>
      <w:u w:val="none" w:color="7F7F7F"/>
      <w:bdr w:val="none" w:sz="0" w:space="0" w:color="auto"/>
    </w:rPr>
  </w:style>
  <w:style w:type="character" w:styleId="IntenseReference">
    <w:name w:val="Intense Reference"/>
    <w:uiPriority w:val="32"/>
    <w:qFormat/>
    <w:rsid w:val="003B3ED1"/>
    <w:rPr>
      <w:b/>
      <w:bCs/>
      <w:smallCaps/>
      <w:color w:val="44546A"/>
      <w:u w:val="single"/>
    </w:rPr>
  </w:style>
  <w:style w:type="character" w:styleId="BookTitle">
    <w:name w:val="Book Title"/>
    <w:uiPriority w:val="33"/>
    <w:qFormat/>
    <w:rsid w:val="003B3ED1"/>
    <w:rPr>
      <w:b/>
      <w:bCs/>
      <w:smallCaps/>
      <w:spacing w:val="10"/>
    </w:rPr>
  </w:style>
  <w:style w:type="paragraph" w:styleId="TOC2">
    <w:name w:val="toc 2"/>
    <w:basedOn w:val="Normal"/>
    <w:next w:val="Normal"/>
    <w:autoRedefine/>
    <w:uiPriority w:val="39"/>
    <w:unhideWhenUsed/>
    <w:rsid w:val="003B3ED1"/>
    <w:pPr>
      <w:spacing w:after="100"/>
      <w:ind w:left="220"/>
    </w:pPr>
  </w:style>
  <w:style w:type="paragraph" w:styleId="TOC3">
    <w:name w:val="toc 3"/>
    <w:basedOn w:val="Normal"/>
    <w:next w:val="Normal"/>
    <w:autoRedefine/>
    <w:uiPriority w:val="39"/>
    <w:unhideWhenUsed/>
    <w:rsid w:val="00647AB4"/>
    <w:pPr>
      <w:tabs>
        <w:tab w:val="right" w:leader="dot" w:pos="9016"/>
      </w:tabs>
      <w:spacing w:after="100"/>
      <w:ind w:left="440"/>
    </w:pPr>
  </w:style>
  <w:style w:type="paragraph" w:styleId="TOC1">
    <w:name w:val="toc 1"/>
    <w:basedOn w:val="Normal"/>
    <w:next w:val="Normal"/>
    <w:autoRedefine/>
    <w:uiPriority w:val="39"/>
    <w:unhideWhenUsed/>
    <w:rsid w:val="00574B85"/>
    <w:pPr>
      <w:spacing w:after="100"/>
    </w:pPr>
    <w:rPr>
      <w:lang w:val="en-US"/>
    </w:rPr>
  </w:style>
  <w:style w:type="paragraph" w:customStyle="1" w:styleId="Default">
    <w:name w:val="Default"/>
    <w:rsid w:val="00206518"/>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E028CA"/>
    <w:rPr>
      <w:sz w:val="20"/>
      <w:szCs w:val="20"/>
    </w:rPr>
  </w:style>
  <w:style w:type="character" w:customStyle="1" w:styleId="FootnoteTextChar">
    <w:name w:val="Footnote Text Char"/>
    <w:link w:val="FootnoteText"/>
    <w:uiPriority w:val="99"/>
    <w:semiHidden/>
    <w:rsid w:val="00E028CA"/>
    <w:rPr>
      <w:lang w:eastAsia="en-US"/>
    </w:rPr>
  </w:style>
  <w:style w:type="character" w:styleId="FootnoteReference">
    <w:name w:val="footnote reference"/>
    <w:uiPriority w:val="99"/>
    <w:semiHidden/>
    <w:unhideWhenUsed/>
    <w:rsid w:val="00E02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0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ships@physics.ox.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opportunity/future-leaders-fellowships-round-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x.ac.uk/research/support-researchers/research-culture-oxford/developing-narrative-cv-guidance-research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opportunity/future-leaders-fellowship-round-11/?utm_medium=email&amp;utm_source=govdelivery" TargetMode="External"/><Relationship Id="rId5" Type="http://schemas.openxmlformats.org/officeDocument/2006/relationships/numbering" Target="numbering.xml"/><Relationship Id="rId15" Type="http://schemas.openxmlformats.org/officeDocument/2006/relationships/hyperlink" Target="https://www.ukri.org/wp-content/uploads/2025/01/UKRI-300525-Funding-Opp-FutureLeadersFellowshipsRound10-ApplicationCapsAcademicHostOrganisation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onlinesurveys.jisc.ac.uk/s/oxford/oxford-flf-round-11-diversity-data-survey-eoi-stage-duplica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02C6C785A0041964CF6140E81D49C" ma:contentTypeVersion="23" ma:contentTypeDescription="Create a new document." ma:contentTypeScope="" ma:versionID="15d34e3d71ce45340287c40685016a61">
  <xsd:schema xmlns:xsd="http://www.w3.org/2001/XMLSchema" xmlns:xs="http://www.w3.org/2001/XMLSchema" xmlns:p="http://schemas.microsoft.com/office/2006/metadata/properties" xmlns:ns2="c077169d-2ba7-4486-9400-7b2cc4995ca7" xmlns:ns3="8548bef6-7353-4185-a553-af20be631472" targetNamespace="http://schemas.microsoft.com/office/2006/metadata/properties" ma:root="true" ma:fieldsID="e17ed08002a8c76a3870d541740ae5dc" ns2:_="" ns3:_="">
    <xsd:import namespace="c077169d-2ba7-4486-9400-7b2cc4995ca7"/>
    <xsd:import namespace="8548bef6-7353-4185-a553-af20be631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e86faebe0cea4cc685c5fb3b3ef705b3" minOccurs="0"/>
                <xsd:element ref="ns3:TaxCatchAll" minOccurs="0"/>
                <xsd:element ref="ns3:m9ccc321c8374cd0947921f7beeeb99f" minOccurs="0"/>
                <xsd:element ref="ns3:fd8b35e9ef954c89a349b2324e16b1f5" minOccurs="0"/>
                <xsd:element ref="ns3:gda3d045cf454d6bbd3bdff31fa607bb" minOccurs="0"/>
                <xsd:element ref="ns3:mc2e1659be6d4c279dfc5bdac169259d" minOccurs="0"/>
                <xsd:element ref="ns3:ld459b62c1644d9098b40104fda17626"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169d-2ba7-4486-9400-7b2cc4995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8bef6-7353-4185-a553-af20be631472" elementFormDefault="qualified">
    <xsd:import namespace="http://schemas.microsoft.com/office/2006/documentManagement/types"/>
    <xsd:import namespace="http://schemas.microsoft.com/office/infopath/2007/PartnerControls"/>
    <xsd:element name="e86faebe0cea4cc685c5fb3b3ef705b3" ma:index="16" nillable="true" ma:taxonomy="true" ma:internalName="e86faebe0cea4cc685c5fb3b3ef705b3" ma:taxonomyFieldName="Section" ma:displayName="Section" ma:default="" ma:fieldId="{e86faebe-0cea-4cc6-85c5-fb3b3ef705b3}" ma:sspId="1eeb44a9-b924-44d0-8ed9-f8b504a4bac6" ma:termSetId="f54d35b0-dd70-4325-aa47-d6bce8f386e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66a134ff-9af6-4354-8d25-5121b487084e}" ma:internalName="TaxCatchAll" ma:showField="CatchAllData" ma:web="8548bef6-7353-4185-a553-af20be631472">
      <xsd:complexType>
        <xsd:complexContent>
          <xsd:extension base="dms:MultiChoiceLookup">
            <xsd:sequence>
              <xsd:element name="Value" type="dms:Lookup" maxOccurs="unbounded" minOccurs="0" nillable="true"/>
            </xsd:sequence>
          </xsd:extension>
        </xsd:complexContent>
      </xsd:complexType>
    </xsd:element>
    <xsd:element name="m9ccc321c8374cd0947921f7beeeb99f" ma:index="19" nillable="true" ma:taxonomy="true" ma:internalName="m9ccc321c8374cd0947921f7beeeb99f" ma:taxonomyFieldName="Topic" ma:displayName="Topic" ma:default="" ma:fieldId="{69ccc321-c837-4cd0-9479-21f7beeeb99f}" ma:taxonomyMulti="true" ma:sspId="1eeb44a9-b924-44d0-8ed9-f8b504a4bac6" ma:termSetId="e88da328-c14b-4ee8-b45e-ba0a8aff9d10" ma:anchorId="00000000-0000-0000-0000-000000000000" ma:open="false" ma:isKeyword="false">
      <xsd:complexType>
        <xsd:sequence>
          <xsd:element ref="pc:Terms" minOccurs="0" maxOccurs="1"/>
        </xsd:sequence>
      </xsd:complexType>
    </xsd:element>
    <xsd:element name="fd8b35e9ef954c89a349b2324e16b1f5" ma:index="21" nillable="true" ma:taxonomy="true" ma:internalName="fd8b35e9ef954c89a349b2324e16b1f5" ma:taxonomyFieldName="Division" ma:displayName="Division" ma:default="" ma:fieldId="{fd8b35e9-ef95-4c89-a349-b2324e16b1f5}" ma:sspId="1eeb44a9-b924-44d0-8ed9-f8b504a4bac6" ma:termSetId="4d1a701f-cceb-4404-8cc9-64d38f9f515e" ma:anchorId="00000000-0000-0000-0000-000000000000" ma:open="false" ma:isKeyword="false">
      <xsd:complexType>
        <xsd:sequence>
          <xsd:element ref="pc:Terms" minOccurs="0" maxOccurs="1"/>
        </xsd:sequence>
      </xsd:complexType>
    </xsd:element>
    <xsd:element name="gda3d045cf454d6bbd3bdff31fa607bb" ma:index="23" nillable="true" ma:taxonomy="true" ma:internalName="gda3d045cf454d6bbd3bdff31fa607bb" ma:taxonomyFieldName="College" ma:displayName="College" ma:default="" ma:fieldId="{0da3d045-cf45-4d6b-bd3b-dff31fa607bb}" ma:sspId="1eeb44a9-b924-44d0-8ed9-f8b504a4bac6" ma:termSetId="5c32f721-9d5f-49d4-b72c-c8ca7259b84e" ma:anchorId="00000000-0000-0000-0000-000000000000" ma:open="false" ma:isKeyword="false">
      <xsd:complexType>
        <xsd:sequence>
          <xsd:element ref="pc:Terms" minOccurs="0" maxOccurs="1"/>
        </xsd:sequence>
      </xsd:complexType>
    </xsd:element>
    <xsd:element name="mc2e1659be6d4c279dfc5bdac169259d" ma:index="25" nillable="true" ma:taxonomy="true" ma:internalName="mc2e1659be6d4c279dfc5bdac169259d" ma:taxonomyFieldName="UserCategory" ma:displayName="UserCategory" ma:default="" ma:fieldId="{6c2e1659-be6d-4c27-9dfc-5bdac169259d}" ma:taxonomyMulti="true" ma:sspId="1eeb44a9-b924-44d0-8ed9-f8b504a4bac6" ma:termSetId="cd37c196-760b-4893-8ebf-57a41e716cf3" ma:anchorId="00000000-0000-0000-0000-000000000000" ma:open="false" ma:isKeyword="false">
      <xsd:complexType>
        <xsd:sequence>
          <xsd:element ref="pc:Terms" minOccurs="0" maxOccurs="1"/>
        </xsd:sequence>
      </xsd:complexType>
    </xsd:element>
    <xsd:element name="ld459b62c1644d9098b40104fda17626" ma:index="27" nillable="true" ma:taxonomy="true" ma:internalName="ld459b62c1644d9098b40104fda17626" ma:taxonomyFieldName="Departments" ma:displayName="Departments" ma:default="" ma:fieldId="{5d459b62-c164-4d90-98b4-0104fda17626}" ma:sspId="1eeb44a9-b924-44d0-8ed9-f8b504a4bac6" ma:termSetId="929f0cc0-029f-4bf0-843f-7e404eb6184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d459b62c1644d9098b40104fda17626 xmlns="8548bef6-7353-4185-a553-af20be631472">
      <Terms xmlns="http://schemas.microsoft.com/office/infopath/2007/PartnerControls"/>
    </ld459b62c1644d9098b40104fda17626>
    <e86faebe0cea4cc685c5fb3b3ef705b3 xmlns="8548bef6-7353-4185-a553-af20be631472">
      <Terms xmlns="http://schemas.microsoft.com/office/infopath/2007/PartnerControls"/>
    </e86faebe0cea4cc685c5fb3b3ef705b3>
    <TaxCatchAll xmlns="8548bef6-7353-4185-a553-af20be631472" xsi:nil="true"/>
    <m9ccc321c8374cd0947921f7beeeb99f xmlns="8548bef6-7353-4185-a553-af20be631472">
      <Terms xmlns="http://schemas.microsoft.com/office/infopath/2007/PartnerControls"/>
    </m9ccc321c8374cd0947921f7beeeb99f>
    <lcf76f155ced4ddcb4097134ff3c332f xmlns="c077169d-2ba7-4486-9400-7b2cc4995ca7">
      <Terms xmlns="http://schemas.microsoft.com/office/infopath/2007/PartnerControls"/>
    </lcf76f155ced4ddcb4097134ff3c332f>
    <gda3d045cf454d6bbd3bdff31fa607bb xmlns="8548bef6-7353-4185-a553-af20be631472">
      <Terms xmlns="http://schemas.microsoft.com/office/infopath/2007/PartnerControls"/>
    </gda3d045cf454d6bbd3bdff31fa607bb>
    <fd8b35e9ef954c89a349b2324e16b1f5 xmlns="8548bef6-7353-4185-a553-af20be631472">
      <Terms xmlns="http://schemas.microsoft.com/office/infopath/2007/PartnerControls"/>
    </fd8b35e9ef954c89a349b2324e16b1f5>
    <mc2e1659be6d4c279dfc5bdac169259d xmlns="8548bef6-7353-4185-a553-af20be631472">
      <Terms xmlns="http://schemas.microsoft.com/office/infopath/2007/PartnerControls"/>
    </mc2e1659be6d4c279dfc5bdac169259d>
  </documentManagement>
</p:properties>
</file>

<file path=customXml/itemProps1.xml><?xml version="1.0" encoding="utf-8"?>
<ds:datastoreItem xmlns:ds="http://schemas.openxmlformats.org/officeDocument/2006/customXml" ds:itemID="{A005C407-1E95-4450-99FB-12FC40F7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169d-2ba7-4486-9400-7b2cc4995ca7"/>
    <ds:schemaRef ds:uri="8548bef6-7353-4185-a553-af20be63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E155F-1B82-43E2-A128-3F605B485DB1}">
  <ds:schemaRefs>
    <ds:schemaRef ds:uri="http://schemas.microsoft.com/sharepoint/v3/contenttype/forms"/>
  </ds:schemaRefs>
</ds:datastoreItem>
</file>

<file path=customXml/itemProps3.xml><?xml version="1.0" encoding="utf-8"?>
<ds:datastoreItem xmlns:ds="http://schemas.openxmlformats.org/officeDocument/2006/customXml" ds:itemID="{F73E51A8-E569-419E-9DD3-91BC2E141C5D}">
  <ds:schemaRefs>
    <ds:schemaRef ds:uri="http://schemas.openxmlformats.org/officeDocument/2006/bibliography"/>
  </ds:schemaRefs>
</ds:datastoreItem>
</file>

<file path=customXml/itemProps4.xml><?xml version="1.0" encoding="utf-8"?>
<ds:datastoreItem xmlns:ds="http://schemas.openxmlformats.org/officeDocument/2006/customXml" ds:itemID="{7EED526C-406C-4147-B569-0E5564ED2D0C}">
  <ds:schemaRefs>
    <ds:schemaRef ds:uri="http://schemas.microsoft.com/office/2006/metadata/properties"/>
    <ds:schemaRef ds:uri="http://schemas.microsoft.com/office/infopath/2007/PartnerControls"/>
    <ds:schemaRef ds:uri="8548bef6-7353-4185-a553-af20be631472"/>
    <ds:schemaRef ds:uri="c077169d-2ba7-4486-9400-7b2cc4995ca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1379</Words>
  <Characters>7866</Characters>
  <Application>Microsoft Office Word</Application>
  <DocSecurity>0</DocSecurity>
  <Lines>65</Lines>
  <Paragraphs>18</Paragraphs>
  <ScaleCrop>false</ScaleCrop>
  <Company>University of Oxford</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Hopton</dc:creator>
  <cp:keywords/>
  <dc:description/>
  <cp:lastModifiedBy>Anonymous Aardvark</cp:lastModifiedBy>
  <cp:revision>3</cp:revision>
  <dcterms:created xsi:type="dcterms:W3CDTF">2025-12-12T13:12:00Z</dcterms:created>
  <dcterms:modified xsi:type="dcterms:W3CDTF">2025-12-12T13:16:00Z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0x0101007CC02C6C785A0041964CF6140E81D49C</vt:lpwstr>
  </property>
</Properties>
</file>